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3962" w:rsidRPr="005B0201" w:rsidRDefault="00163962" w:rsidP="005B0201">
      <w:pPr>
        <w:pStyle w:val="1"/>
        <w:spacing w:before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5B0201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5B0201">
        <w:rPr>
          <w:rFonts w:ascii="Times New Roman" w:hAnsi="Times New Roman" w:cs="Times New Roman"/>
          <w:sz w:val="24"/>
          <w:szCs w:val="24"/>
        </w:rPr>
        <w:br/>
        <w:t xml:space="preserve"> </w:t>
      </w:r>
      <w:r w:rsidR="00923839">
        <w:rPr>
          <w:rFonts w:ascii="Times New Roman" w:hAnsi="Times New Roman" w:cs="Times New Roman"/>
          <w:sz w:val="24"/>
          <w:szCs w:val="24"/>
        </w:rPr>
        <w:t xml:space="preserve">государственного </w:t>
      </w:r>
      <w:r w:rsidR="005900D0">
        <w:rPr>
          <w:rFonts w:ascii="Times New Roman" w:hAnsi="Times New Roman" w:cs="Times New Roman"/>
          <w:sz w:val="24"/>
          <w:szCs w:val="24"/>
        </w:rPr>
        <w:t>налогового инспектора</w:t>
      </w:r>
      <w:r w:rsidR="00B55F32" w:rsidRPr="005B0201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5103DA" w:rsidRPr="005B0201">
        <w:rPr>
          <w:rFonts w:ascii="Times New Roman" w:hAnsi="Times New Roman" w:cs="Times New Roman"/>
          <w:sz w:val="24"/>
          <w:szCs w:val="24"/>
        </w:rPr>
        <w:t>камерального контроля</w:t>
      </w:r>
      <w:r w:rsidR="00B55F32" w:rsidRPr="005B0201">
        <w:rPr>
          <w:rFonts w:ascii="Times New Roman" w:hAnsi="Times New Roman" w:cs="Times New Roman"/>
          <w:sz w:val="24"/>
          <w:szCs w:val="24"/>
        </w:rPr>
        <w:t xml:space="preserve"> </w:t>
      </w:r>
      <w:r w:rsidR="00170A1A">
        <w:rPr>
          <w:rFonts w:ascii="Times New Roman" w:hAnsi="Times New Roman" w:cs="Times New Roman"/>
          <w:sz w:val="24"/>
          <w:szCs w:val="24"/>
        </w:rPr>
        <w:t xml:space="preserve">НДС №1                                      </w:t>
      </w:r>
      <w:r w:rsidR="00B55F32" w:rsidRPr="005B0201">
        <w:rPr>
          <w:rFonts w:ascii="Times New Roman" w:hAnsi="Times New Roman" w:cs="Times New Roman"/>
          <w:sz w:val="24"/>
          <w:szCs w:val="24"/>
        </w:rPr>
        <w:t>УФНС России  по Псковской области</w:t>
      </w:r>
    </w:p>
    <w:p w:rsidR="00163962" w:rsidRPr="005B0201" w:rsidRDefault="00163962" w:rsidP="005B0201">
      <w:pPr>
        <w:pStyle w:val="1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5B0201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163962" w:rsidRPr="005B0201" w:rsidRDefault="00163962" w:rsidP="005B0201">
      <w:pPr>
        <w:ind w:firstLine="709"/>
        <w:jc w:val="both"/>
      </w:pPr>
    </w:p>
    <w:p w:rsidR="00170A1A" w:rsidRPr="00565413" w:rsidRDefault="00B55F32" w:rsidP="00170A1A">
      <w:pPr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</w:pPr>
      <w:r w:rsidRPr="005B0201">
        <w:t>Должность федеральной государственной гражданской службы (далее - гражданская служба)</w:t>
      </w:r>
      <w:r w:rsidR="00932FE3" w:rsidRPr="005B0201">
        <w:t xml:space="preserve"> </w:t>
      </w:r>
      <w:r w:rsidR="00932FE3" w:rsidRPr="008836F4">
        <w:t>-</w:t>
      </w:r>
      <w:r w:rsidRPr="008836F4">
        <w:t xml:space="preserve"> </w:t>
      </w:r>
      <w:r w:rsidR="00923839">
        <w:t>государственный</w:t>
      </w:r>
      <w:r w:rsidR="005900D0">
        <w:t xml:space="preserve"> налоговый инспектор</w:t>
      </w:r>
      <w:r w:rsidRPr="008836F4">
        <w:t xml:space="preserve"> отдела </w:t>
      </w:r>
      <w:r w:rsidR="000F633C" w:rsidRPr="008836F4">
        <w:t>камерального контроля</w:t>
      </w:r>
      <w:r w:rsidRPr="008836F4">
        <w:t xml:space="preserve"> </w:t>
      </w:r>
      <w:r w:rsidR="00170A1A" w:rsidRPr="008836F4">
        <w:t xml:space="preserve">НДС №1 </w:t>
      </w:r>
      <w:r w:rsidRPr="008836F4">
        <w:t xml:space="preserve">УФНС </w:t>
      </w:r>
      <w:r w:rsidRPr="00A810DC">
        <w:t xml:space="preserve">России по Псковской области (далее – </w:t>
      </w:r>
      <w:r w:rsidR="00923839">
        <w:t>государственный</w:t>
      </w:r>
      <w:r w:rsidR="005900D0" w:rsidRPr="00A810DC">
        <w:t xml:space="preserve"> налоговый инспектор</w:t>
      </w:r>
      <w:r w:rsidRPr="00A810DC">
        <w:t xml:space="preserve"> отдела) относится к</w:t>
      </w:r>
      <w:r w:rsidR="009E3875">
        <w:t xml:space="preserve"> старшей</w:t>
      </w:r>
      <w:r w:rsidRPr="00A810DC">
        <w:t xml:space="preserve"> группе </w:t>
      </w:r>
      <w:r w:rsidRPr="00565413">
        <w:t>должностей гражданской службы категории "</w:t>
      </w:r>
      <w:r w:rsidR="00A810DC" w:rsidRPr="00565413">
        <w:t>специалисты</w:t>
      </w:r>
      <w:r w:rsidRPr="00565413">
        <w:t>".</w:t>
      </w:r>
      <w:r w:rsidR="00590696" w:rsidRPr="00565413">
        <w:t xml:space="preserve"> </w:t>
      </w:r>
    </w:p>
    <w:p w:rsidR="00170A1A" w:rsidRPr="00565413" w:rsidRDefault="00170A1A" w:rsidP="00170A1A">
      <w:pPr>
        <w:autoSpaceDE w:val="0"/>
        <w:autoSpaceDN w:val="0"/>
        <w:adjustRightInd w:val="0"/>
        <w:ind w:firstLine="709"/>
        <w:jc w:val="both"/>
      </w:pPr>
      <w:r w:rsidRPr="00565413"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"О Реестре должностей федеральной государственной гражданской службы" - </w:t>
      </w:r>
      <w:r w:rsidR="00565413" w:rsidRPr="00565413">
        <w:t>11-3-4-071</w:t>
      </w:r>
      <w:r w:rsidRPr="00565413">
        <w:t>.</w:t>
      </w:r>
    </w:p>
    <w:p w:rsidR="00590696" w:rsidRPr="00565413" w:rsidRDefault="00590696" w:rsidP="00170A1A">
      <w:pPr>
        <w:ind w:firstLine="709"/>
        <w:jc w:val="both"/>
      </w:pPr>
      <w:r w:rsidRPr="00565413">
        <w:t xml:space="preserve">2. Область профессиональной служебной деятельности начальника отдела: регулирование налоговой деятельности. </w:t>
      </w:r>
    </w:p>
    <w:p w:rsidR="00590696" w:rsidRPr="00DD1286" w:rsidRDefault="00590696" w:rsidP="003111C6">
      <w:pPr>
        <w:ind w:firstLine="709"/>
        <w:jc w:val="both"/>
      </w:pPr>
      <w:r w:rsidRPr="00565413">
        <w:t xml:space="preserve">3. Вид профессиональной служебной деятельности </w:t>
      </w:r>
      <w:r w:rsidR="00923839" w:rsidRPr="00565413">
        <w:t xml:space="preserve">государственного </w:t>
      </w:r>
      <w:r w:rsidR="005900D0" w:rsidRPr="00565413">
        <w:t xml:space="preserve"> налогового инспектора</w:t>
      </w:r>
      <w:r w:rsidRPr="00565413">
        <w:t xml:space="preserve"> отдела: администрирование вопросов правильности исчисления, полноты и своевременности уплаты налогов и сборов, осуществление</w:t>
      </w:r>
      <w:r w:rsidRPr="005B0201">
        <w:t xml:space="preserve"> налогового контроля (Осуществление налогового контроля посредством проведения камеральных проверок), регулирование в сфере н</w:t>
      </w:r>
      <w:r w:rsidR="0049693C">
        <w:t>алога на добавленную стоимость при выявлении П</w:t>
      </w:r>
      <w:r w:rsidR="008836F4">
        <w:t>К</w:t>
      </w:r>
      <w:r w:rsidR="0049693C">
        <w:t xml:space="preserve"> АСК НДС-2 налоговых </w:t>
      </w:r>
      <w:r w:rsidR="0049693C" w:rsidRPr="00DD1286">
        <w:t>расхождений вида «РАЗРЫВ» и вида «НДС»</w:t>
      </w:r>
      <w:r w:rsidR="009E6E44">
        <w:t xml:space="preserve"> </w:t>
      </w:r>
      <w:r w:rsidR="00DD1286" w:rsidRPr="00DD1286">
        <w:t>(за исключением налоговых деклараций, в которых заявлено право на возмещение из бюджета)</w:t>
      </w:r>
      <w:r w:rsidR="0049693C" w:rsidRPr="00DD1286">
        <w:t>.</w:t>
      </w:r>
    </w:p>
    <w:p w:rsidR="00B55F32" w:rsidRPr="00DD1286" w:rsidRDefault="00590696" w:rsidP="003111C6">
      <w:pPr>
        <w:ind w:firstLine="709"/>
        <w:jc w:val="both"/>
      </w:pPr>
      <w:r w:rsidRPr="00DD1286">
        <w:t>4</w:t>
      </w:r>
      <w:r w:rsidR="00B55F32" w:rsidRPr="00DD1286">
        <w:t>. Назначение на должность и освобождение от должности</w:t>
      </w:r>
      <w:r w:rsidR="004024B8" w:rsidRPr="00DD1286">
        <w:t xml:space="preserve"> </w:t>
      </w:r>
      <w:r w:rsidR="00923839">
        <w:t xml:space="preserve">государственного </w:t>
      </w:r>
      <w:r w:rsidR="005900D0">
        <w:t xml:space="preserve"> налогового инспектора</w:t>
      </w:r>
      <w:r w:rsidR="00B55F32" w:rsidRPr="00DD1286">
        <w:t xml:space="preserve"> отдела осущес</w:t>
      </w:r>
      <w:r w:rsidR="00A810DC">
        <w:t xml:space="preserve">твляются приказом руководителя </w:t>
      </w:r>
      <w:r w:rsidR="00B55F32" w:rsidRPr="00DD1286">
        <w:t>УФНС России по Псковской  области</w:t>
      </w:r>
      <w:r w:rsidR="00AD2387" w:rsidRPr="00DD1286">
        <w:t xml:space="preserve"> (далее –</w:t>
      </w:r>
      <w:r w:rsidR="008A04F7" w:rsidRPr="00DD1286">
        <w:t xml:space="preserve"> </w:t>
      </w:r>
      <w:r w:rsidR="00AD2387" w:rsidRPr="00DD1286">
        <w:t>Управление)</w:t>
      </w:r>
      <w:r w:rsidR="00B55F32" w:rsidRPr="00DD1286">
        <w:t>.</w:t>
      </w:r>
    </w:p>
    <w:p w:rsidR="00163962" w:rsidRPr="00DD1286" w:rsidRDefault="00590696" w:rsidP="003111C6">
      <w:pPr>
        <w:ind w:firstLine="709"/>
        <w:jc w:val="both"/>
      </w:pPr>
      <w:r w:rsidRPr="00DD1286">
        <w:t xml:space="preserve">5. </w:t>
      </w:r>
      <w:r w:rsidR="00923839">
        <w:t>Государственный</w:t>
      </w:r>
      <w:r w:rsidR="005900D0">
        <w:t xml:space="preserve"> налоговый инспектор</w:t>
      </w:r>
      <w:r w:rsidR="007F7440" w:rsidRPr="00DD1286">
        <w:t xml:space="preserve"> </w:t>
      </w:r>
      <w:r w:rsidR="00163962" w:rsidRPr="00DD1286">
        <w:t>отдела непосредственно подчиняется начальнику отдела</w:t>
      </w:r>
      <w:r w:rsidR="003F601F" w:rsidRPr="00DD1286">
        <w:t xml:space="preserve"> </w:t>
      </w:r>
      <w:r w:rsidR="00FF6A5D" w:rsidRPr="00DD1286">
        <w:t>камерального контроля</w:t>
      </w:r>
      <w:r w:rsidR="009E07CE" w:rsidRPr="00DD1286">
        <w:t xml:space="preserve"> НДС №1</w:t>
      </w:r>
      <w:r w:rsidR="00163962" w:rsidRPr="00DD1286">
        <w:t>.</w:t>
      </w:r>
    </w:p>
    <w:p w:rsidR="00163962" w:rsidRDefault="00163962" w:rsidP="00A41FBF">
      <w:pPr>
        <w:pStyle w:val="1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5B0201">
        <w:rPr>
          <w:rFonts w:ascii="Times New Roman" w:hAnsi="Times New Roman" w:cs="Times New Roman"/>
          <w:sz w:val="24"/>
          <w:szCs w:val="24"/>
        </w:rPr>
        <w:t xml:space="preserve">II. Квалификационные требования </w:t>
      </w:r>
      <w:r w:rsidR="00590696" w:rsidRPr="005B0201">
        <w:rPr>
          <w:rFonts w:ascii="Times New Roman" w:hAnsi="Times New Roman" w:cs="Times New Roman"/>
          <w:sz w:val="24"/>
          <w:szCs w:val="24"/>
        </w:rPr>
        <w:t>для замещения должности гражданской службы</w:t>
      </w:r>
    </w:p>
    <w:p w:rsidR="000D74FE" w:rsidRPr="000D74FE" w:rsidRDefault="000D74FE" w:rsidP="000D74FE"/>
    <w:p w:rsidR="00AE3803" w:rsidRPr="00DD1286" w:rsidRDefault="00590696" w:rsidP="005B0201">
      <w:pPr>
        <w:pStyle w:val="Default"/>
        <w:ind w:firstLine="709"/>
        <w:jc w:val="both"/>
      </w:pPr>
      <w:r w:rsidRPr="00DD1286">
        <w:t>6</w:t>
      </w:r>
      <w:r w:rsidR="009F44EA" w:rsidRPr="00DD1286">
        <w:t xml:space="preserve">. Для замещения должности </w:t>
      </w:r>
      <w:r w:rsidR="00923839">
        <w:t xml:space="preserve">государственного </w:t>
      </w:r>
      <w:r w:rsidR="005900D0">
        <w:t>налогового инспектора</w:t>
      </w:r>
      <w:r w:rsidR="009F44EA" w:rsidRPr="00DD1286">
        <w:t xml:space="preserve"> отдела устанавливаются следующие </w:t>
      </w:r>
      <w:r w:rsidRPr="00DD1286">
        <w:t xml:space="preserve">квалификационные </w:t>
      </w:r>
      <w:r w:rsidR="00AE3803" w:rsidRPr="00DD1286">
        <w:t xml:space="preserve">требования. </w:t>
      </w:r>
    </w:p>
    <w:p w:rsidR="00DD1286" w:rsidRPr="00DD1286" w:rsidRDefault="00DD1286" w:rsidP="00DD1286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DD1286">
        <w:rPr>
          <w:rFonts w:eastAsia="Calibri"/>
          <w:lang w:eastAsia="en-US"/>
        </w:rPr>
        <w:t>6.1. Наличие высшего образования по специальностям и направлениям подготовки укрупненных групп специальностей и направлений подготовки «Экономика и управление»,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CF32AC" w:rsidRPr="00CF32AC" w:rsidRDefault="00AE3803" w:rsidP="00CF32AC">
      <w:pPr>
        <w:widowControl w:val="0"/>
        <w:ind w:firstLine="709"/>
        <w:jc w:val="both"/>
      </w:pPr>
      <w:r w:rsidRPr="00DD1286">
        <w:t xml:space="preserve">6.2. </w:t>
      </w:r>
      <w:r w:rsidR="00CF32AC" w:rsidRPr="00A64B8A">
        <w:rPr>
          <w:color w:val="000000"/>
        </w:rPr>
        <w:t xml:space="preserve">Для замещения </w:t>
      </w:r>
      <w:r w:rsidR="00CF32AC" w:rsidRPr="00CF32AC">
        <w:t xml:space="preserve">должности </w:t>
      </w:r>
      <w:r w:rsidR="00923839">
        <w:t xml:space="preserve">государственного </w:t>
      </w:r>
      <w:r w:rsidR="00CF32AC" w:rsidRPr="00CF32AC">
        <w:t>налогового инспектора не установлено требований к стажу гражданской службы или работы по специальности, направлению подготовки.</w:t>
      </w:r>
    </w:p>
    <w:p w:rsidR="00AE3803" w:rsidRDefault="00AE3803" w:rsidP="00CF32AC">
      <w:pPr>
        <w:pStyle w:val="Default"/>
        <w:ind w:firstLine="709"/>
        <w:jc w:val="both"/>
        <w:rPr>
          <w:spacing w:val="-2"/>
        </w:rPr>
      </w:pPr>
      <w:r w:rsidRPr="005B0201">
        <w:rPr>
          <w:spacing w:val="-2"/>
        </w:rPr>
        <w:t>6.3. </w:t>
      </w:r>
      <w:proofErr w:type="gramStart"/>
      <w:r w:rsidRPr="005B0201">
        <w:rPr>
          <w:spacing w:val="-2"/>
        </w:rPr>
        <w:t xml:space="preserve">Наличие базовых знаний: </w:t>
      </w:r>
      <w:r w:rsidRPr="005B0201">
        <w:t xml:space="preserve">государственного языка Российской Федерации (русского языка); основ </w:t>
      </w:r>
      <w:hyperlink r:id="rId9" w:history="1">
        <w:r w:rsidRPr="005B0201">
          <w:t>Конституции</w:t>
        </w:r>
      </w:hyperlink>
      <w:r w:rsidRPr="005B0201">
        <w:t xml:space="preserve"> Российской Федерации, Федерального </w:t>
      </w:r>
      <w:hyperlink r:id="rId10" w:history="1">
        <w:r w:rsidRPr="005B0201">
          <w:t>закона</w:t>
        </w:r>
      </w:hyperlink>
      <w:r w:rsidRPr="005B0201"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5B0201">
          <w:t>закона</w:t>
        </w:r>
      </w:hyperlink>
      <w:r w:rsidRPr="005B0201"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5B0201">
          <w:t>закона</w:t>
        </w:r>
      </w:hyperlink>
      <w:r w:rsidRPr="005B0201">
        <w:t xml:space="preserve"> от 25 декабря 2008 г. № 273-ФЗ «О противодействии коррупции»;</w:t>
      </w:r>
      <w:proofErr w:type="gramEnd"/>
      <w:r w:rsidRPr="005B0201">
        <w:t xml:space="preserve"> знаний в области информационно-коммуникационных технологий</w:t>
      </w:r>
      <w:r w:rsidR="0049693C">
        <w:rPr>
          <w:spacing w:val="-2"/>
        </w:rPr>
        <w:t xml:space="preserve"> </w:t>
      </w:r>
      <w:r w:rsidR="007F7440">
        <w:rPr>
          <w:spacing w:val="-2"/>
        </w:rPr>
        <w:t>(</w:t>
      </w:r>
      <w:r w:rsidR="0049693C">
        <w:rPr>
          <w:spacing w:val="-2"/>
        </w:rPr>
        <w:t xml:space="preserve">знаний основ информационной безопасности и защиты информации; знаний основных положений законодательства о персональных данных; знаний общих принципов </w:t>
      </w:r>
      <w:r w:rsidR="0049693C">
        <w:rPr>
          <w:spacing w:val="-2"/>
        </w:rPr>
        <w:lastRenderedPageBreak/>
        <w:t>функционирования системы электронного документооборота; знаний основных положений законодательства об электронной подписи; знаний и умений по применению персонального компьютера</w:t>
      </w:r>
      <w:r w:rsidR="007F7440">
        <w:rPr>
          <w:spacing w:val="-2"/>
        </w:rPr>
        <w:t>)</w:t>
      </w:r>
      <w:r w:rsidR="0049693C">
        <w:rPr>
          <w:spacing w:val="-2"/>
        </w:rPr>
        <w:t xml:space="preserve">. </w:t>
      </w:r>
    </w:p>
    <w:p w:rsidR="00AE3803" w:rsidRPr="005B0201" w:rsidRDefault="00AE3803" w:rsidP="005B0201">
      <w:pPr>
        <w:widowControl w:val="0"/>
        <w:ind w:firstLine="709"/>
        <w:jc w:val="both"/>
      </w:pPr>
      <w:r w:rsidRPr="005B0201">
        <w:t>6.4. Наличие профессиональных знаний:</w:t>
      </w:r>
    </w:p>
    <w:p w:rsidR="007D074B" w:rsidRDefault="00AE3803" w:rsidP="005B0201">
      <w:pPr>
        <w:pStyle w:val="Default"/>
        <w:ind w:firstLine="709"/>
        <w:jc w:val="both"/>
      </w:pPr>
      <w:r w:rsidRPr="005B0201">
        <w:t xml:space="preserve">6.4.1. В сфере законодательства Российской Федерации: Налоговый кодекс Российской Федерации; Кодекс Российской Федерации об административных правонарушениях; Гражданский кодекс Российской Федерации; Федеральный закон от 08 августа 2001 г. № 129-ФЗ «О государственной регистрации юридических лиц и индивидуальных предпринимателей» (с изменениями и дополнениями); Федеральный закон от 27 июля 2010 г. № 210-ФЗ «Об организации предоставления государственных и муниципальных услуг»; Закон Российской Федерации от 21 марта 1991 г. № 943-1 «О налоговых органах Российской Федерации»; Федеральный закон Российской Федерации от 27 июля 2006 г. №152-ФЗ «О персональных данных»; Федеральный закон Российской Федерации от 6 апреля 2011 г. № 63-ФЗ «Об электронной подписи»; Федеральный закон от 7 августа 2001 г. № 115-ФЗ «О противодействии легализации (отмыванию) доходов, полученных преступным путем, и финансированию терроризма»; Федеральный закон от 6 декабря 2011 г. № 402-ФЗ «О бухгалтерском учете»; Указ Президента Российской Федерации от 7 мая 2012 г. № 601 «Об основных направлениях совершенствования системы государственного управления»; постановление Правительства Российской Федерации от 30 сентября 2004 г. № 506 </w:t>
      </w:r>
      <w:r w:rsidRPr="00802E24">
        <w:rPr>
          <w:color w:val="auto"/>
        </w:rPr>
        <w:t xml:space="preserve">«Об утверждении Положения о Федеральной налоговой службе»; приказ </w:t>
      </w:r>
      <w:r w:rsidR="00802E24" w:rsidRPr="00802E24">
        <w:rPr>
          <w:color w:val="auto"/>
        </w:rPr>
        <w:t>ФНС</w:t>
      </w:r>
      <w:r w:rsidRPr="00802E24">
        <w:rPr>
          <w:color w:val="auto"/>
        </w:rPr>
        <w:t xml:space="preserve"> России от </w:t>
      </w:r>
      <w:r w:rsidR="00802E24" w:rsidRPr="00802E24">
        <w:rPr>
          <w:color w:val="auto"/>
        </w:rPr>
        <w:t>8</w:t>
      </w:r>
      <w:r w:rsidRPr="00802E24">
        <w:rPr>
          <w:color w:val="auto"/>
        </w:rPr>
        <w:t xml:space="preserve"> </w:t>
      </w:r>
      <w:r w:rsidR="00802E24" w:rsidRPr="00802E24">
        <w:rPr>
          <w:color w:val="auto"/>
        </w:rPr>
        <w:t>июл</w:t>
      </w:r>
      <w:r w:rsidRPr="00802E24">
        <w:rPr>
          <w:color w:val="auto"/>
        </w:rPr>
        <w:t>я 201</w:t>
      </w:r>
      <w:r w:rsidR="00802E24" w:rsidRPr="00802E24">
        <w:rPr>
          <w:color w:val="auto"/>
        </w:rPr>
        <w:t>9</w:t>
      </w:r>
      <w:r w:rsidRPr="00802E24">
        <w:rPr>
          <w:color w:val="auto"/>
        </w:rPr>
        <w:t xml:space="preserve"> г. № </w:t>
      </w:r>
      <w:r w:rsidR="00802E24" w:rsidRPr="00802E24">
        <w:rPr>
          <w:color w:val="auto"/>
        </w:rPr>
        <w:t>ММВ-7-19/343@</w:t>
      </w:r>
      <w:r w:rsidRPr="00802E24">
        <w:rPr>
          <w:color w:val="auto"/>
        </w:rPr>
        <w:t xml:space="preserve">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</w:t>
      </w:r>
      <w:r w:rsidR="00802E24" w:rsidRPr="00802E24">
        <w:rPr>
          <w:color w:val="auto"/>
        </w:rPr>
        <w:t>лательщиков, плательщиков сборов, плательщиков страховых взносов</w:t>
      </w:r>
      <w:r w:rsidRPr="00802E24">
        <w:rPr>
          <w:color w:val="auto"/>
        </w:rPr>
        <w:t xml:space="preserve"> и налоговых агентов о действующих налогах и сборах</w:t>
      </w:r>
      <w:r w:rsidR="00802E24" w:rsidRPr="00802E24">
        <w:rPr>
          <w:color w:val="auto"/>
        </w:rPr>
        <w:t xml:space="preserve"> и страховых взносах</w:t>
      </w:r>
      <w:r w:rsidRPr="00802E24">
        <w:rPr>
          <w:color w:val="auto"/>
        </w:rPr>
        <w:t>, законодательстве о налогах и сборах и принятых в соответствии с ним нормативных правовых актах, порядке исчисления и уплаты налогов</w:t>
      </w:r>
      <w:r w:rsidR="00802E24" w:rsidRPr="00802E24">
        <w:rPr>
          <w:color w:val="auto"/>
        </w:rPr>
        <w:t>,</w:t>
      </w:r>
      <w:r w:rsidRPr="00802E24">
        <w:rPr>
          <w:color w:val="auto"/>
        </w:rPr>
        <w:t xml:space="preserve"> сборов</w:t>
      </w:r>
      <w:r w:rsidR="00802E24" w:rsidRPr="00802E24">
        <w:rPr>
          <w:color w:val="auto"/>
        </w:rPr>
        <w:t xml:space="preserve"> и страховых взносов</w:t>
      </w:r>
      <w:r w:rsidRPr="00802E24">
        <w:rPr>
          <w:color w:val="auto"/>
        </w:rPr>
        <w:t>, правах и обязанностях налогоплательщиков, плательщиков сборов</w:t>
      </w:r>
      <w:r w:rsidR="00802E24" w:rsidRPr="00802E24">
        <w:rPr>
          <w:color w:val="auto"/>
        </w:rPr>
        <w:t>, плательщиков страховых взносов</w:t>
      </w:r>
      <w:r w:rsidRPr="00802E24">
        <w:rPr>
          <w:color w:val="auto"/>
        </w:rPr>
        <w:t xml:space="preserve"> и налоговых агентов, полномочиях налоговых органов и их должностных лиц, а также по приему налоговых деклараций (расчетов)»; </w:t>
      </w:r>
      <w:r w:rsidRPr="005B0201">
        <w:t xml:space="preserve">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</w:t>
      </w:r>
      <w:r w:rsidR="00802E24" w:rsidRPr="009F0A3E">
        <w:t>приказ ФНС России от 07 ноября 2018 г. №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</w:t>
      </w:r>
      <w:r w:rsidRPr="005B0201">
        <w:t xml:space="preserve">; </w:t>
      </w:r>
      <w:r w:rsidR="00CB26BD" w:rsidRPr="009F0A3E">
        <w:t>приказ ФНС России от 19 июля 2018 г. № ММВ-7-2/460@ «Об утверждении форм и форматов направления налоговым органом запросов в банк (оператору по переводу денежных средств) в электронной форме»</w:t>
      </w:r>
      <w:r w:rsidRPr="005B0201">
        <w:t>; 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</w:t>
      </w:r>
      <w:r w:rsidR="007D074B">
        <w:t>.</w:t>
      </w:r>
    </w:p>
    <w:p w:rsidR="00AE3803" w:rsidRPr="005B0201" w:rsidRDefault="00923839" w:rsidP="005B0201">
      <w:pPr>
        <w:pStyle w:val="Default"/>
        <w:ind w:firstLine="709"/>
        <w:jc w:val="both"/>
      </w:pPr>
      <w:r>
        <w:t>Государственный</w:t>
      </w:r>
      <w:r w:rsidR="005900D0">
        <w:t xml:space="preserve"> налоговый инспектор</w:t>
      </w:r>
      <w:r w:rsidR="00AE3803" w:rsidRPr="005B0201">
        <w:t xml:space="preserve">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E3803" w:rsidRPr="005B0201" w:rsidRDefault="00AE3803" w:rsidP="005B0201">
      <w:pPr>
        <w:pStyle w:val="Default"/>
        <w:ind w:firstLine="709"/>
        <w:jc w:val="both"/>
      </w:pPr>
      <w:r w:rsidRPr="005B0201">
        <w:lastRenderedPageBreak/>
        <w:t xml:space="preserve">6.4.2.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налоговой системы Российской Федерации; основные направления налоговой политики в Российской Федерации; </w:t>
      </w:r>
      <w:r w:rsidRPr="005B0201">
        <w:rPr>
          <w:rFonts w:eastAsia="Times New Roman"/>
          <w:lang w:eastAsia="ru-RU"/>
        </w:rPr>
        <w:t xml:space="preserve">порядок организации взаимодействия с органами прокуратуры, следственными органами, органами внутренних дел, таможенными органами; </w:t>
      </w:r>
      <w:r w:rsidRPr="005B0201">
        <w:t>порядок проведения мероприятий налогового контроля; принципы налогового администрирования; порядок и сроки проведения камеральных проверок; требования к составлению акта камеральной проверки; судебно-арбитражная практика в части камеральных проверок; схемы ухода от налого</w:t>
      </w:r>
      <w:r w:rsidR="007D074B">
        <w:t>обложения</w:t>
      </w:r>
      <w:r w:rsidRPr="005B0201">
        <w:t xml:space="preserve">; порядок определения налогооблагаемой базы, </w:t>
      </w:r>
      <w:r w:rsidRPr="005B0201">
        <w:rPr>
          <w:rFonts w:eastAsia="Times New Roman"/>
          <w:lang w:eastAsia="ru-RU"/>
        </w:rPr>
        <w:t xml:space="preserve">состав налогоплательщиков налога на добавленную стоимость; </w:t>
      </w:r>
      <w:r w:rsidRPr="005B0201">
        <w:t xml:space="preserve">документы, подтверждающие право на освобождение от уплаты налога на 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принципы формирования статистической налоговой отчетности; понятие «обмен информацией по запросу»; понятие «автоматический обмен информацией»; понятие «обмен информацией по собственной инициативе», или «спонтанный обмен информацией»; основные принципы обмена информацией с компетентными </w:t>
      </w:r>
      <w:r w:rsidR="007D074B">
        <w:t>органами иностранных государств</w:t>
      </w:r>
      <w:r w:rsidRPr="005B0201">
        <w:t xml:space="preserve">. </w:t>
      </w:r>
    </w:p>
    <w:p w:rsidR="00AE3803" w:rsidRPr="005B0201" w:rsidRDefault="00AE3803" w:rsidP="005B0201">
      <w:pPr>
        <w:pStyle w:val="Default"/>
        <w:ind w:firstLine="709"/>
        <w:jc w:val="both"/>
        <w:rPr>
          <w:rFonts w:eastAsia="Times New Roman"/>
          <w:lang w:eastAsia="ru-RU"/>
        </w:rPr>
      </w:pPr>
      <w:r w:rsidRPr="005B0201">
        <w:rPr>
          <w:spacing w:val="-2"/>
        </w:rPr>
        <w:t>6.5. Наличие функциональных знаний:</w:t>
      </w:r>
      <w:r w:rsidRPr="005B0201">
        <w:t xml:space="preserve"> понятие нормы права, </w:t>
      </w:r>
      <w:r w:rsidRPr="005B0201">
        <w:rPr>
          <w:rFonts w:eastAsia="Times New Roman"/>
          <w:lang w:eastAsia="ru-RU"/>
        </w:rPr>
        <w:t>понятие проекта нормативного правового акта, инструменты и этапы его разработки,</w:t>
      </w:r>
      <w:r w:rsidRPr="005B0201">
        <w:t xml:space="preserve"> нормативного правового акта, правоотношений и их признаки; задачи, сроки, ресурсы и инструменты государственной политики; понятие, процедура рассмотрения обращений граждан, 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разработки,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 </w:t>
      </w:r>
    </w:p>
    <w:p w:rsidR="00AE3803" w:rsidRPr="005B0201" w:rsidRDefault="00AE3803" w:rsidP="005B0201">
      <w:pPr>
        <w:widowControl w:val="0"/>
        <w:ind w:firstLine="709"/>
        <w:jc w:val="both"/>
      </w:pPr>
      <w:r w:rsidRPr="005B0201">
        <w:t>6.6.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AE3803" w:rsidRPr="005B0201" w:rsidRDefault="00AE3803" w:rsidP="005B0201">
      <w:pPr>
        <w:pStyle w:val="Default"/>
        <w:ind w:firstLine="709"/>
        <w:jc w:val="both"/>
        <w:rPr>
          <w:rFonts w:eastAsia="Times New Roman"/>
          <w:lang w:eastAsia="ru-RU"/>
        </w:rPr>
      </w:pPr>
      <w:r w:rsidRPr="005B0201">
        <w:t>6.7. Наличие профессиональных умений: аналитическая оценка в процессе выработки и принятия решений по результатам проведения камеральных налоговых проверок</w:t>
      </w:r>
      <w:r w:rsidR="007D074B">
        <w:t xml:space="preserve"> деклараций по НДС</w:t>
      </w:r>
      <w:r w:rsidRPr="005B0201">
        <w:t>,</w:t>
      </w:r>
      <w:r w:rsidR="007D074B">
        <w:t xml:space="preserve"> в которых выявлены расхождения,</w:t>
      </w:r>
      <w:r w:rsidRPr="005B0201">
        <w:t xml:space="preserve"> </w:t>
      </w:r>
      <w:r w:rsidRPr="005B0201">
        <w:rPr>
          <w:rFonts w:eastAsia="Times New Roman"/>
          <w:lang w:eastAsia="ru-RU"/>
        </w:rPr>
        <w:t xml:space="preserve">анализ факторов, влияющих на динамику показателей налоговой базы и поступлений; практика применения законодательства Российской Федерации о налогах и сборах; </w:t>
      </w:r>
      <w:r w:rsidRPr="005B0201"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</w:t>
      </w:r>
      <w:r w:rsidR="007D074B">
        <w:t xml:space="preserve"> экономики и видам деятельности</w:t>
      </w:r>
      <w:r w:rsidRPr="005B0201">
        <w:t xml:space="preserve">; </w:t>
      </w:r>
      <w:r w:rsidRPr="005B0201">
        <w:rPr>
          <w:rFonts w:eastAsia="Times New Roman"/>
          <w:lang w:eastAsia="ru-RU"/>
        </w:rPr>
        <w:t xml:space="preserve">использование информационных ресурсов местного и федерального уровней при проведении </w:t>
      </w:r>
      <w:r w:rsidRPr="005B0201">
        <w:rPr>
          <w:rFonts w:eastAsia="Times New Roman"/>
          <w:lang w:eastAsia="ru-RU"/>
        </w:rPr>
        <w:lastRenderedPageBreak/>
        <w:t xml:space="preserve">камеральных налоговых проверок, </w:t>
      </w:r>
      <w:r w:rsidRPr="005B0201">
        <w:t>составление акта, решения по результатам проведения камеральной налоговой проверки, рассмотрение проектов актов камеральных налоговых проверок, возражений налогоплательщиков</w:t>
      </w:r>
      <w:r w:rsidRPr="005B0201">
        <w:rPr>
          <w:rFonts w:eastAsia="Times New Roman"/>
          <w:lang w:eastAsia="ru-RU"/>
        </w:rPr>
        <w:t>.</w:t>
      </w:r>
    </w:p>
    <w:p w:rsidR="00AE3803" w:rsidRPr="005B0201" w:rsidRDefault="00AE3803" w:rsidP="005B0201">
      <w:pPr>
        <w:pStyle w:val="Default"/>
        <w:ind w:firstLine="709"/>
        <w:jc w:val="both"/>
      </w:pPr>
      <w:r w:rsidRPr="005B0201">
        <w:t>6.8. Наличие функциональных умений: подготовка аналитических, информационных и других материалов; организация и проведение мониторинга применения законодательства; проведение камеральных проверок;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баз данных, разъяснений и сведений; аттестация, прием квалификационных экзаменов; регистрация прав, предметов; рассмотрение запросов, жалоб, возражений; проведение консультаций.</w:t>
      </w:r>
    </w:p>
    <w:p w:rsidR="00163962" w:rsidRPr="005B0201" w:rsidRDefault="00163962" w:rsidP="005B0201">
      <w:pPr>
        <w:pStyle w:val="1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5B0201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163962" w:rsidRPr="005B0201" w:rsidRDefault="00163962" w:rsidP="005B0201">
      <w:pPr>
        <w:ind w:firstLine="709"/>
        <w:jc w:val="center"/>
      </w:pPr>
    </w:p>
    <w:p w:rsidR="00E4659A" w:rsidRPr="002035C7" w:rsidRDefault="00AE3803" w:rsidP="002035C7">
      <w:pPr>
        <w:ind w:firstLine="709"/>
        <w:jc w:val="both"/>
      </w:pPr>
      <w:r w:rsidRPr="002035C7">
        <w:t>7</w:t>
      </w:r>
      <w:r w:rsidR="00E4659A" w:rsidRPr="002035C7">
        <w:t xml:space="preserve">. Основные права и обязанности </w:t>
      </w:r>
      <w:r w:rsidR="00923839">
        <w:t xml:space="preserve">государственного </w:t>
      </w:r>
      <w:r w:rsidR="005900D0">
        <w:t xml:space="preserve"> налогового инспектора</w:t>
      </w:r>
      <w:r w:rsidR="00E4659A" w:rsidRPr="002035C7">
        <w:t xml:space="preserve"> отдела, а также запреты и требования, связанные с гражданской службой, которые установлены в его отноше</w:t>
      </w:r>
      <w:r w:rsidR="00A86428" w:rsidRPr="002035C7">
        <w:t xml:space="preserve">нии, предусмотрены статьями 14 – 20.2 </w:t>
      </w:r>
      <w:r w:rsidR="00E4659A" w:rsidRPr="002035C7"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E4659A" w:rsidRPr="002035C7">
          <w:t>2004 г</w:t>
        </w:r>
      </w:smartTag>
      <w:r w:rsidR="00E4659A" w:rsidRPr="002035C7">
        <w:t>. № 79-ФЗ "О государственной гражданской службе Российской Федерации".</w:t>
      </w:r>
    </w:p>
    <w:p w:rsidR="00A86428" w:rsidRPr="002035C7" w:rsidRDefault="00A86428" w:rsidP="002035C7">
      <w:pPr>
        <w:ind w:firstLine="709"/>
        <w:jc w:val="both"/>
      </w:pPr>
      <w:r w:rsidRPr="002035C7">
        <w:t>8. В целях реализации задач и функций, возложенных на отдел</w:t>
      </w:r>
      <w:r w:rsidR="00092E7E" w:rsidRPr="002035C7">
        <w:t xml:space="preserve"> камерального контроля </w:t>
      </w:r>
      <w:r w:rsidR="00DD1286" w:rsidRPr="002035C7">
        <w:t xml:space="preserve">НДС №1 </w:t>
      </w:r>
      <w:r w:rsidR="00092E7E" w:rsidRPr="002035C7">
        <w:t xml:space="preserve">Управления, </w:t>
      </w:r>
      <w:r w:rsidR="00923839">
        <w:t>государственный</w:t>
      </w:r>
      <w:r w:rsidR="005900D0">
        <w:t xml:space="preserve"> налоговый инспектор</w:t>
      </w:r>
      <w:r w:rsidRPr="002035C7">
        <w:t xml:space="preserve"> отдела обязан:</w:t>
      </w:r>
    </w:p>
    <w:p w:rsidR="0014108B" w:rsidRPr="002035C7" w:rsidRDefault="0014108B" w:rsidP="002035C7">
      <w:pPr>
        <w:suppressAutoHyphens/>
        <w:ind w:firstLine="709"/>
        <w:jc w:val="both"/>
      </w:pPr>
      <w:r w:rsidRPr="002035C7">
        <w:t>действовать в строгом соответствии с Налоговым кодексом Российской Федерации, правильно применять законодательство о налогах и сборах, изучать инструктивные материалы;</w:t>
      </w:r>
    </w:p>
    <w:p w:rsidR="00A53E1E" w:rsidRPr="002035C7" w:rsidRDefault="00A53E1E" w:rsidP="002035C7">
      <w:pPr>
        <w:ind w:firstLine="709"/>
        <w:jc w:val="both"/>
      </w:pPr>
      <w:r w:rsidRPr="002035C7"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14108B" w:rsidRPr="002035C7" w:rsidRDefault="0014108B" w:rsidP="002035C7">
      <w:pPr>
        <w:suppressAutoHyphens/>
        <w:ind w:firstLine="709"/>
        <w:jc w:val="both"/>
      </w:pPr>
      <w:r w:rsidRPr="002035C7">
        <w:t>строго выполнять основные обязанности государственного служащего, определенные статьей 15 Федерального закона «О государственной гражданской службы Российской Федерации»;</w:t>
      </w:r>
    </w:p>
    <w:p w:rsidR="0014108B" w:rsidRPr="002035C7" w:rsidRDefault="0014108B" w:rsidP="002035C7">
      <w:pPr>
        <w:suppressAutoHyphens/>
        <w:ind w:firstLine="709"/>
        <w:jc w:val="both"/>
      </w:pPr>
      <w:r w:rsidRPr="002035C7">
        <w:t>корректно и внимательно относиться к налогоплательщикам;</w:t>
      </w:r>
    </w:p>
    <w:p w:rsidR="0014108B" w:rsidRPr="002035C7" w:rsidRDefault="0014108B" w:rsidP="002035C7">
      <w:pPr>
        <w:suppressAutoHyphens/>
        <w:ind w:firstLine="709"/>
        <w:jc w:val="both"/>
      </w:pPr>
      <w:r w:rsidRPr="002035C7">
        <w:t xml:space="preserve">осуществлять контроль за соблюдением налогового законодательства, правильностью исчисления, полнотой и своевременностью поступления в бюджет налогов, уплачиваемых юридическими лицами и индивидуальными предпринимателями - плательщиками налога на добавленную стоимость, посредством камеральных налоговых проверок; </w:t>
      </w:r>
    </w:p>
    <w:p w:rsidR="0014108B" w:rsidRPr="002035C7" w:rsidRDefault="00AB7332" w:rsidP="002035C7">
      <w:pPr>
        <w:suppressAutoHyphens/>
        <w:ind w:firstLine="709"/>
        <w:jc w:val="both"/>
      </w:pPr>
      <w:r>
        <w:t xml:space="preserve">проводить </w:t>
      </w:r>
      <w:r w:rsidR="0014108B" w:rsidRPr="002035C7">
        <w:t>мероприяти</w:t>
      </w:r>
      <w:r>
        <w:t>я</w:t>
      </w:r>
      <w:r w:rsidR="0014108B" w:rsidRPr="002035C7">
        <w:t xml:space="preserve"> налогового контроля в отношении выявленных расхождений</w:t>
      </w:r>
      <w:r w:rsidR="00416451" w:rsidRPr="002035C7">
        <w:t xml:space="preserve"> (в </w:t>
      </w:r>
      <w:proofErr w:type="spellStart"/>
      <w:r w:rsidR="00416451" w:rsidRPr="002035C7">
        <w:t>т.ч</w:t>
      </w:r>
      <w:proofErr w:type="spellEnd"/>
      <w:r w:rsidR="00416451" w:rsidRPr="002035C7">
        <w:t>. у организаций, находящихся в стадии банкротства)</w:t>
      </w:r>
      <w:r w:rsidR="0014108B" w:rsidRPr="002035C7">
        <w:t>, в том числе с использованием информационного ресурса АСК НДС-2, формирова</w:t>
      </w:r>
      <w:r>
        <w:t xml:space="preserve">ть </w:t>
      </w:r>
      <w:r w:rsidR="0014108B" w:rsidRPr="002035C7">
        <w:t>доказательственн</w:t>
      </w:r>
      <w:r>
        <w:t>ую</w:t>
      </w:r>
      <w:r w:rsidR="0014108B" w:rsidRPr="002035C7">
        <w:t xml:space="preserve"> баз</w:t>
      </w:r>
      <w:r>
        <w:t>у</w:t>
      </w:r>
      <w:r w:rsidR="0014108B" w:rsidRPr="002035C7">
        <w:t xml:space="preserve"> и оформл</w:t>
      </w:r>
      <w:r>
        <w:t>ять</w:t>
      </w:r>
      <w:r w:rsidR="0014108B" w:rsidRPr="002035C7">
        <w:t xml:space="preserve"> результат</w:t>
      </w:r>
      <w:r>
        <w:t>ы</w:t>
      </w:r>
      <w:r w:rsidR="0014108B" w:rsidRPr="002035C7">
        <w:t xml:space="preserve"> проведенных мероприятий;</w:t>
      </w:r>
    </w:p>
    <w:p w:rsidR="00AB7332" w:rsidRPr="008501C4" w:rsidRDefault="00AB7332" w:rsidP="00AB7332">
      <w:pPr>
        <w:suppressAutoHyphens/>
        <w:ind w:firstLine="709"/>
        <w:jc w:val="both"/>
      </w:pPr>
      <w:r w:rsidRPr="008501C4">
        <w:t>подготавливать решения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Налогового кодекса Российской Федерации;</w:t>
      </w:r>
    </w:p>
    <w:p w:rsidR="0014108B" w:rsidRPr="002035C7" w:rsidRDefault="0014108B" w:rsidP="002035C7">
      <w:pPr>
        <w:suppressAutoHyphens/>
        <w:ind w:firstLine="709"/>
        <w:jc w:val="both"/>
      </w:pPr>
      <w:r w:rsidRPr="002035C7">
        <w:t xml:space="preserve">осуществлять работу, связанную с проведением </w:t>
      </w:r>
      <w:proofErr w:type="spellStart"/>
      <w:r w:rsidRPr="002035C7">
        <w:t>внутридокументных</w:t>
      </w:r>
      <w:proofErr w:type="spellEnd"/>
      <w:r w:rsidRPr="002035C7">
        <w:t xml:space="preserve"> контрольных соотношений по налоговым декларациям по налогу на добавленную стоимость;</w:t>
      </w:r>
    </w:p>
    <w:p w:rsidR="0014108B" w:rsidRPr="002035C7" w:rsidRDefault="0014108B" w:rsidP="002035C7">
      <w:pPr>
        <w:suppressAutoHyphens/>
        <w:ind w:firstLine="709"/>
        <w:jc w:val="both"/>
      </w:pPr>
      <w:r w:rsidRPr="002035C7">
        <w:t>оформлять акты, решени</w:t>
      </w:r>
      <w:r w:rsidR="002851E7" w:rsidRPr="002035C7">
        <w:t>я</w:t>
      </w:r>
      <w:r w:rsidRPr="002035C7">
        <w:t xml:space="preserve"> о привлечении либо об отказе в привлечении налогоплательщика к ответственности за совершение налогового правонарушения, </w:t>
      </w:r>
      <w:r w:rsidR="002851E7" w:rsidRPr="002035C7">
        <w:t xml:space="preserve">выявленных по результатам камеральных проверок деклараций по налогу </w:t>
      </w:r>
      <w:r w:rsidRPr="002035C7">
        <w:t xml:space="preserve">на добавленную стоимость; </w:t>
      </w:r>
    </w:p>
    <w:p w:rsidR="0014108B" w:rsidRPr="002035C7" w:rsidRDefault="0014108B" w:rsidP="002035C7">
      <w:pPr>
        <w:suppressAutoHyphens/>
        <w:ind w:firstLine="709"/>
        <w:jc w:val="both"/>
      </w:pPr>
      <w:r w:rsidRPr="002035C7">
        <w:t>направлять налогоплательщику акты камеральной налоговой проверки, копии решений налогового органа о привлечении либо об отказе в привлечении налогоплательщ</w:t>
      </w:r>
      <w:r w:rsidR="00416451" w:rsidRPr="002035C7">
        <w:t>ика к налоговой ответственности</w:t>
      </w:r>
      <w:r w:rsidRPr="002035C7">
        <w:t>;</w:t>
      </w:r>
    </w:p>
    <w:p w:rsidR="008E145E" w:rsidRPr="002035C7" w:rsidRDefault="008E145E" w:rsidP="002035C7">
      <w:pPr>
        <w:suppressAutoHyphens/>
        <w:ind w:firstLine="709"/>
        <w:jc w:val="both"/>
      </w:pPr>
      <w:r w:rsidRPr="002035C7">
        <w:rPr>
          <w:rStyle w:val="FontStyle15"/>
          <w:sz w:val="24"/>
        </w:rPr>
        <w:t>участвовать в рассмотрении материалов камеральных налоговых проверок (актов, дополнений к актам) и заносить протоколы рассмотрения в АИС Налог-3</w:t>
      </w:r>
      <w:r w:rsidR="002035C7" w:rsidRPr="002035C7">
        <w:rPr>
          <w:rStyle w:val="FontStyle15"/>
          <w:sz w:val="24"/>
        </w:rPr>
        <w:t>;</w:t>
      </w:r>
    </w:p>
    <w:p w:rsidR="0014108B" w:rsidRPr="002035C7" w:rsidRDefault="0014108B" w:rsidP="002035C7">
      <w:pPr>
        <w:suppressAutoHyphens/>
        <w:ind w:firstLine="709"/>
        <w:jc w:val="both"/>
      </w:pPr>
      <w:r w:rsidRPr="002035C7">
        <w:lastRenderedPageBreak/>
        <w:t>составлять протоколы по делам об административных правонарушениях</w:t>
      </w:r>
      <w:r w:rsidR="008E145E" w:rsidRPr="002035C7">
        <w:t xml:space="preserve"> </w:t>
      </w:r>
      <w:r w:rsidR="008E145E" w:rsidRPr="002035C7">
        <w:rPr>
          <w:color w:val="000000"/>
        </w:rPr>
        <w:t>в соответствии со ст. 15.5, 15.6, 19.4 КоАП РФ</w:t>
      </w:r>
      <w:r w:rsidRPr="002035C7">
        <w:t>;</w:t>
      </w:r>
    </w:p>
    <w:p w:rsidR="0014108B" w:rsidRPr="002035C7" w:rsidRDefault="0014108B" w:rsidP="002035C7">
      <w:pPr>
        <w:suppressAutoHyphens/>
        <w:ind w:firstLine="709"/>
        <w:jc w:val="both"/>
      </w:pPr>
      <w:r w:rsidRPr="002035C7">
        <w:t xml:space="preserve">осуществлять взаимодействие с УЭБ и ПК УМВД России по Псковской области, направленное на пресечение схем ухода от налогообложения и ликвидации «площадок» по </w:t>
      </w:r>
      <w:proofErr w:type="spellStart"/>
      <w:r w:rsidRPr="002035C7">
        <w:t>обналичиванию</w:t>
      </w:r>
      <w:proofErr w:type="spellEnd"/>
      <w:r w:rsidRPr="002035C7">
        <w:t xml:space="preserve"> денежных средств; </w:t>
      </w:r>
    </w:p>
    <w:p w:rsidR="008E145E" w:rsidRPr="002035C7" w:rsidRDefault="008E145E" w:rsidP="002035C7">
      <w:pPr>
        <w:ind w:firstLine="709"/>
        <w:jc w:val="both"/>
      </w:pPr>
      <w:r w:rsidRPr="002035C7">
        <w:t xml:space="preserve">использовать специализированные информационные ресурсы по вопросам, относящимся к задачам и функциям Отдела (ЕГАИС учета объема производства и оборота этилового спирта, алкогольной и спиртосодержащей продукции, ЕГАИС учета древесины и сделок с ней, государственная автоматизированная информационная система «ЭРА-ГЛОНАСС», система цифровой маркировки и </w:t>
      </w:r>
      <w:proofErr w:type="spellStart"/>
      <w:r w:rsidRPr="002035C7">
        <w:t>прослеживаемости</w:t>
      </w:r>
      <w:proofErr w:type="spellEnd"/>
      <w:r w:rsidRPr="002035C7">
        <w:t xml:space="preserve"> товаров «Честный знак» и др.)</w:t>
      </w:r>
      <w:r w:rsidR="002035C7" w:rsidRPr="002035C7">
        <w:t>;</w:t>
      </w:r>
    </w:p>
    <w:p w:rsidR="005656C0" w:rsidRPr="002035C7" w:rsidRDefault="005656C0" w:rsidP="002035C7">
      <w:pPr>
        <w:suppressAutoHyphens/>
        <w:ind w:firstLine="709"/>
        <w:jc w:val="both"/>
        <w:rPr>
          <w:color w:val="000000"/>
        </w:rPr>
      </w:pPr>
      <w:r w:rsidRPr="002035C7">
        <w:rPr>
          <w:color w:val="000000"/>
        </w:rPr>
        <w:t>проводить мероприятия, направленные на формирование «чистой» среды в регионе;</w:t>
      </w:r>
    </w:p>
    <w:p w:rsidR="0014108B" w:rsidRPr="002035C7" w:rsidRDefault="0014108B" w:rsidP="002035C7">
      <w:pPr>
        <w:suppressAutoHyphens/>
        <w:ind w:firstLine="709"/>
        <w:jc w:val="both"/>
      </w:pPr>
      <w:r w:rsidRPr="002035C7">
        <w:t>давать предложения для включения налогоплательщиков в план проведения выездных проверок;</w:t>
      </w:r>
    </w:p>
    <w:p w:rsidR="005656C0" w:rsidRPr="002035C7" w:rsidRDefault="005656C0" w:rsidP="002035C7">
      <w:pPr>
        <w:suppressAutoHyphens/>
        <w:ind w:firstLine="709"/>
        <w:jc w:val="both"/>
      </w:pPr>
      <w:r w:rsidRPr="002035C7">
        <w:t>осуществля</w:t>
      </w:r>
      <w:r w:rsidR="004D2C24" w:rsidRPr="002035C7">
        <w:t>ть</w:t>
      </w:r>
      <w:r w:rsidRPr="002035C7">
        <w:t xml:space="preserve"> подготовку и проведение рабочих встреч с налогоплательщиками с целью побуждения к добровольному уточнению налоговых обязательств и отказу от использования сх</w:t>
      </w:r>
      <w:r w:rsidR="002035C7" w:rsidRPr="002035C7">
        <w:t>ем уклонения от налогообложения;</w:t>
      </w:r>
    </w:p>
    <w:p w:rsidR="004D2C24" w:rsidRPr="002035C7" w:rsidRDefault="004D2C24" w:rsidP="002035C7">
      <w:pPr>
        <w:ind w:firstLine="709"/>
        <w:jc w:val="both"/>
      </w:pPr>
      <w:r w:rsidRPr="002035C7">
        <w:t>проводить работу по обмену информацией с компетентными органами иностранных государств по запросам и по собственной инициативе в налоговых целях в рамках компетенции отдела</w:t>
      </w:r>
      <w:r w:rsidR="002035C7" w:rsidRPr="002035C7">
        <w:t>;</w:t>
      </w:r>
      <w:r w:rsidRPr="002035C7">
        <w:t xml:space="preserve">  </w:t>
      </w:r>
    </w:p>
    <w:p w:rsidR="002035C7" w:rsidRPr="002035C7" w:rsidRDefault="002035C7" w:rsidP="002035C7">
      <w:pPr>
        <w:pStyle w:val="af0"/>
        <w:spacing w:after="0"/>
        <w:ind w:firstLine="709"/>
        <w:jc w:val="both"/>
      </w:pPr>
      <w:r w:rsidRPr="002035C7">
        <w:t xml:space="preserve">обеспечивать проведение мероприятий налогового контроля в отношении организаций, включенных в </w:t>
      </w:r>
      <w:r w:rsidR="00AB7332">
        <w:t>федеральный реестр предполагаемых выгодоприобретателей (</w:t>
      </w:r>
      <w:r w:rsidRPr="002035C7">
        <w:t>ФРПВ</w:t>
      </w:r>
      <w:r w:rsidR="00AB7332">
        <w:t>)</w:t>
      </w:r>
      <w:r w:rsidRPr="002035C7">
        <w:t>;</w:t>
      </w:r>
    </w:p>
    <w:p w:rsidR="007061C6" w:rsidRPr="002035C7" w:rsidRDefault="007061C6" w:rsidP="002035C7">
      <w:pPr>
        <w:ind w:firstLine="709"/>
        <w:jc w:val="both"/>
      </w:pPr>
      <w:r w:rsidRPr="002035C7">
        <w:t xml:space="preserve">обеспечивать </w:t>
      </w:r>
      <w:r w:rsidR="00AB7332" w:rsidRPr="002035C7">
        <w:t xml:space="preserve">проведение мероприятий налогового контроля </w:t>
      </w:r>
      <w:r w:rsidR="00AB7332">
        <w:t xml:space="preserve">направленных на </w:t>
      </w:r>
      <w:r w:rsidR="00D61FE2" w:rsidRPr="002035C7">
        <w:t xml:space="preserve">сокращение доли </w:t>
      </w:r>
      <w:proofErr w:type="spellStart"/>
      <w:r w:rsidR="00D61FE2" w:rsidRPr="002035C7">
        <w:t>неустраненных</w:t>
      </w:r>
      <w:proofErr w:type="spellEnd"/>
      <w:r w:rsidR="00D61FE2" w:rsidRPr="002035C7">
        <w:t xml:space="preserve"> расхождений в общей сумме налоговых вычетов;</w:t>
      </w:r>
    </w:p>
    <w:p w:rsidR="0014108B" w:rsidRPr="002035C7" w:rsidRDefault="0014108B" w:rsidP="002035C7">
      <w:pPr>
        <w:suppressAutoHyphens/>
        <w:ind w:firstLine="709"/>
        <w:jc w:val="both"/>
      </w:pPr>
      <w:r w:rsidRPr="002035C7">
        <w:t>информировать налогоплательщиков, плательщиков сборов и налоговых агентов о действующих налогах и сборах, законодательстве о налогах и сборах, принятых в соответствии с ним нормативных правовых актах, порядке исчисления и уплаты налогов и сборов;</w:t>
      </w:r>
    </w:p>
    <w:p w:rsidR="004D2C24" w:rsidRPr="002035C7" w:rsidRDefault="004D2C24" w:rsidP="002035C7">
      <w:pPr>
        <w:suppressAutoHyphens/>
        <w:ind w:firstLine="709"/>
        <w:jc w:val="both"/>
      </w:pPr>
      <w:r w:rsidRPr="002035C7">
        <w:t>рассматривать письма, заявления, обращения налогоплательщиков;</w:t>
      </w:r>
    </w:p>
    <w:p w:rsidR="0014108B" w:rsidRPr="002035C7" w:rsidRDefault="0014108B" w:rsidP="002035C7">
      <w:pPr>
        <w:suppressAutoHyphens/>
        <w:ind w:firstLine="709"/>
        <w:jc w:val="both"/>
      </w:pPr>
      <w:r w:rsidRPr="002035C7">
        <w:t>представлять по доверенности интересы Управления в судах общей юрисдикции и арбитражных судах при рассмотрении дел  по привлечению плательщиков к налоговой ответственности;</w:t>
      </w:r>
    </w:p>
    <w:p w:rsidR="0014108B" w:rsidRPr="002035C7" w:rsidRDefault="0014108B" w:rsidP="002035C7">
      <w:pPr>
        <w:suppressAutoHyphens/>
        <w:ind w:firstLine="709"/>
        <w:jc w:val="both"/>
      </w:pPr>
      <w:r w:rsidRPr="002035C7">
        <w:t>осуществлять делопроизводство и хранение документов;</w:t>
      </w:r>
    </w:p>
    <w:p w:rsidR="0014108B" w:rsidRPr="002035C7" w:rsidRDefault="0014108B" w:rsidP="002035C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35C7">
        <w:rPr>
          <w:rFonts w:ascii="Times New Roman" w:hAnsi="Times New Roman" w:cs="Times New Roman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14108B" w:rsidRPr="002035C7" w:rsidRDefault="0014108B" w:rsidP="002035C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35C7">
        <w:rPr>
          <w:rFonts w:ascii="Times New Roman" w:hAnsi="Times New Roman" w:cs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14108B" w:rsidRPr="002035C7" w:rsidRDefault="0014108B" w:rsidP="002035C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35C7">
        <w:rPr>
          <w:rFonts w:ascii="Times New Roman" w:hAnsi="Times New Roman" w:cs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14108B" w:rsidRPr="002035C7" w:rsidRDefault="0014108B" w:rsidP="002035C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35C7">
        <w:rPr>
          <w:rFonts w:ascii="Times New Roman" w:hAnsi="Times New Roman" w:cs="Times New Roman"/>
          <w:sz w:val="24"/>
          <w:szCs w:val="24"/>
        </w:rPr>
        <w:t>поддерживать уровень квалификации, необходимый для надлежащего выполнения  данных обязанностей;</w:t>
      </w:r>
    </w:p>
    <w:p w:rsidR="0014108B" w:rsidRPr="002035C7" w:rsidRDefault="0014108B" w:rsidP="002035C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35C7">
        <w:rPr>
          <w:rFonts w:ascii="Times New Roman" w:hAnsi="Times New Roman" w:cs="Times New Roman"/>
          <w:sz w:val="24"/>
          <w:szCs w:val="24"/>
        </w:rPr>
        <w:t xml:space="preserve">не допускать конфликтных ситуаций, способных  нанести ущерб собственной репутации или авторитету </w:t>
      </w:r>
      <w:r w:rsidR="00FB0C67" w:rsidRPr="002035C7">
        <w:rPr>
          <w:rFonts w:ascii="Times New Roman" w:hAnsi="Times New Roman" w:cs="Times New Roman"/>
          <w:sz w:val="24"/>
          <w:szCs w:val="24"/>
        </w:rPr>
        <w:t>Управления</w:t>
      </w:r>
      <w:r w:rsidRPr="002035C7">
        <w:rPr>
          <w:rFonts w:ascii="Times New Roman" w:hAnsi="Times New Roman" w:cs="Times New Roman"/>
          <w:sz w:val="24"/>
          <w:szCs w:val="24"/>
        </w:rPr>
        <w:t>;</w:t>
      </w:r>
    </w:p>
    <w:p w:rsidR="0014108B" w:rsidRPr="002035C7" w:rsidRDefault="0014108B" w:rsidP="002035C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35C7">
        <w:rPr>
          <w:rFonts w:ascii="Times New Roman" w:hAnsi="Times New Roman" w:cs="Times New Roman"/>
          <w:sz w:val="24"/>
          <w:szCs w:val="24"/>
        </w:rPr>
        <w:t>соблюдать правила и нормы охраны труда и техники безопасности;</w:t>
      </w:r>
    </w:p>
    <w:p w:rsidR="0014108B" w:rsidRPr="002035C7" w:rsidRDefault="0014108B" w:rsidP="002035C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35C7">
        <w:rPr>
          <w:rFonts w:ascii="Times New Roman" w:hAnsi="Times New Roman"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14108B" w:rsidRPr="002035C7" w:rsidRDefault="0014108B" w:rsidP="002035C7">
      <w:pPr>
        <w:suppressAutoHyphens/>
        <w:ind w:firstLine="709"/>
        <w:jc w:val="both"/>
      </w:pPr>
      <w:r w:rsidRPr="002035C7">
        <w:t xml:space="preserve">в связи с производственной необходимостью и по поручению начальника отдела или руководства </w:t>
      </w:r>
      <w:r w:rsidR="00A53E1E" w:rsidRPr="002035C7">
        <w:t>Управления</w:t>
      </w:r>
      <w:r w:rsidRPr="002035C7">
        <w:t xml:space="preserve"> выполнять другую работу, не отраженную в должностном регламенте</w:t>
      </w:r>
      <w:r w:rsidR="002035C7" w:rsidRPr="002035C7">
        <w:t>;</w:t>
      </w:r>
    </w:p>
    <w:p w:rsidR="00416451" w:rsidRDefault="0014108B" w:rsidP="00A810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35C7">
        <w:rPr>
          <w:rFonts w:ascii="Times New Roman" w:hAnsi="Times New Roman" w:cs="Times New Roman"/>
          <w:sz w:val="24"/>
          <w:szCs w:val="24"/>
        </w:rPr>
        <w:t>исполнять иные обязанности, предусмотренные Налоговым кодексом Российской Федерации, законами и иными нормативными правовыми актами Российской Федерации</w:t>
      </w:r>
      <w:r w:rsidR="00A810DC">
        <w:rPr>
          <w:rFonts w:ascii="Times New Roman" w:hAnsi="Times New Roman" w:cs="Times New Roman"/>
          <w:sz w:val="24"/>
          <w:szCs w:val="24"/>
        </w:rPr>
        <w:t>.</w:t>
      </w:r>
    </w:p>
    <w:p w:rsidR="00AB7332" w:rsidRPr="00AB7332" w:rsidRDefault="00AB7332" w:rsidP="00AB7332">
      <w:pPr>
        <w:pStyle w:val="ConsPlusNormal"/>
        <w:ind w:firstLine="709"/>
        <w:jc w:val="both"/>
        <w:rPr>
          <w:rFonts w:ascii="Times New Roman" w:hAnsi="Times New Roman" w:cs="Times New Roman"/>
          <w:strike/>
          <w:sz w:val="24"/>
          <w:szCs w:val="24"/>
          <w:highlight w:val="yellow"/>
        </w:rPr>
      </w:pPr>
      <w:r w:rsidRPr="00AB7332">
        <w:rPr>
          <w:rFonts w:ascii="Times New Roman" w:hAnsi="Times New Roman" w:cs="Times New Roman"/>
          <w:sz w:val="24"/>
          <w:szCs w:val="24"/>
        </w:rPr>
        <w:lastRenderedPageBreak/>
        <w:t>9. В целях исполнения возложенных должностных обязанностей</w:t>
      </w:r>
      <w:r w:rsidRPr="00AB733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23839">
        <w:rPr>
          <w:rFonts w:ascii="Times New Roman" w:hAnsi="Times New Roman" w:cs="Times New Roman"/>
          <w:sz w:val="24"/>
          <w:szCs w:val="24"/>
        </w:rPr>
        <w:t>государственный</w:t>
      </w:r>
      <w:r w:rsidRPr="00AB7332">
        <w:rPr>
          <w:rFonts w:ascii="Times New Roman" w:hAnsi="Times New Roman" w:cs="Times New Roman"/>
          <w:sz w:val="24"/>
          <w:szCs w:val="24"/>
        </w:rPr>
        <w:t xml:space="preserve"> налоговый инспектор имеет право: </w:t>
      </w:r>
      <w:r w:rsidRPr="00AB7332">
        <w:rPr>
          <w:rFonts w:ascii="Times New Roman" w:hAnsi="Times New Roman" w:cs="Times New Roman"/>
          <w:strike/>
          <w:sz w:val="24"/>
          <w:szCs w:val="24"/>
          <w:highlight w:val="yellow"/>
        </w:rPr>
        <w:t xml:space="preserve"> </w:t>
      </w:r>
    </w:p>
    <w:p w:rsidR="00AB7332" w:rsidRPr="00AB7332" w:rsidRDefault="00AB7332" w:rsidP="00AB7332">
      <w:pPr>
        <w:suppressAutoHyphens/>
        <w:ind w:firstLine="709"/>
        <w:jc w:val="both"/>
      </w:pPr>
      <w:r w:rsidRPr="00AB7332">
        <w:t xml:space="preserve">получать в установленном порядке необходимые материалы и информацию по вопросам, относящимся к компетенции отдела;  </w:t>
      </w:r>
    </w:p>
    <w:p w:rsidR="00AB7332" w:rsidRPr="00AB7332" w:rsidRDefault="00AB7332" w:rsidP="00AB7332">
      <w:pPr>
        <w:autoSpaceDE w:val="0"/>
        <w:autoSpaceDN w:val="0"/>
        <w:adjustRightInd w:val="0"/>
        <w:ind w:firstLine="709"/>
        <w:jc w:val="both"/>
      </w:pPr>
      <w:r w:rsidRPr="00AB7332">
        <w:t>доступа к документам, содержащим служебную информацию ограниченного распространения;</w:t>
      </w:r>
    </w:p>
    <w:p w:rsidR="00AB7332" w:rsidRPr="00AB7332" w:rsidRDefault="00AB7332" w:rsidP="00AB7332">
      <w:pPr>
        <w:shd w:val="clear" w:color="auto" w:fill="FFFFFF"/>
        <w:suppressAutoHyphens/>
        <w:ind w:firstLine="709"/>
        <w:contextualSpacing/>
        <w:jc w:val="both"/>
      </w:pPr>
      <w:r w:rsidRPr="00AB7332">
        <w:t>знакомиться с отзывами о профессиональной служебной деятельности до внесения их в личное дело, материалами личного дела, письменными объяснениями и другими документами;</w:t>
      </w:r>
    </w:p>
    <w:p w:rsidR="00AB7332" w:rsidRPr="00AB7332" w:rsidRDefault="00AB7332" w:rsidP="00AB7332">
      <w:pPr>
        <w:shd w:val="clear" w:color="auto" w:fill="FFFFFF"/>
        <w:suppressAutoHyphens/>
        <w:ind w:firstLine="709"/>
        <w:contextualSpacing/>
        <w:jc w:val="both"/>
      </w:pPr>
      <w:r w:rsidRPr="00AB7332">
        <w:t>на защиту своих персональных данных;</w:t>
      </w:r>
    </w:p>
    <w:p w:rsidR="00AB7332" w:rsidRPr="00AB7332" w:rsidRDefault="00AB7332" w:rsidP="00AB7332">
      <w:pPr>
        <w:shd w:val="clear" w:color="auto" w:fill="FFFFFF"/>
        <w:suppressAutoHyphens/>
        <w:ind w:firstLine="709"/>
        <w:contextualSpacing/>
        <w:jc w:val="both"/>
      </w:pPr>
      <w:r w:rsidRPr="00AB7332">
        <w:t>на профессиональную переподготовку, повышение квалификации и стажировку в порядке, установленном законодательством Российской Федерации.</w:t>
      </w:r>
    </w:p>
    <w:p w:rsidR="00565413" w:rsidRPr="00A41FBF" w:rsidRDefault="00AB7332" w:rsidP="00565413">
      <w:pPr>
        <w:suppressAutoHyphens/>
        <w:ind w:firstLine="709"/>
        <w:jc w:val="both"/>
      </w:pPr>
      <w:r w:rsidRPr="00AB7332">
        <w:t>10. </w:t>
      </w:r>
      <w:proofErr w:type="gramStart"/>
      <w:r w:rsidR="00923839">
        <w:t>Государственный</w:t>
      </w:r>
      <w:r w:rsidRPr="00AB7332">
        <w:t xml:space="preserve"> налоговый инспектор 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Pr="00AB7332">
          <w:t>Положением</w:t>
        </w:r>
      </w:hyperlink>
      <w:r w:rsidRPr="00AB7332">
        <w:t xml:space="preserve"> о Федеральной налоговой службе, утвержденным постановлением Правительства Российской Федерации от 30.09.2004 №506 «Об утверждении Положения о Федеральной налоговой службе» (Собрание законодательства Российской Федерации, 2004, №40, ст.3961;</w:t>
      </w:r>
      <w:proofErr w:type="gramEnd"/>
      <w:r w:rsidRPr="00AB7332">
        <w:t xml:space="preserve"> 2017, №15 (ч. 1), ст. </w:t>
      </w:r>
      <w:r w:rsidRPr="00A41FBF">
        <w:t xml:space="preserve">2194), приказами (распоряжениями) ФНС России, </w:t>
      </w:r>
      <w:r w:rsidR="00565413" w:rsidRPr="00A41FBF">
        <w:t xml:space="preserve">положением об Управлении Федеральной налоговой службы по Псковской области, положением об отделе камерального контроля НДС №1, </w:t>
      </w:r>
      <w:r w:rsidR="00A41FBF" w:rsidRPr="00A41FBF">
        <w:t>приказами (распоряжениями) ФНС России и Управления, поручениями руководства Управления.</w:t>
      </w:r>
    </w:p>
    <w:p w:rsidR="00AB7332" w:rsidRPr="00AB7332" w:rsidRDefault="00AB7332" w:rsidP="00565413">
      <w:pPr>
        <w:suppressAutoHyphens/>
        <w:ind w:firstLine="709"/>
        <w:jc w:val="both"/>
      </w:pPr>
      <w:r w:rsidRPr="00A41FBF">
        <w:t>11. </w:t>
      </w:r>
      <w:r w:rsidR="00923839" w:rsidRPr="00A41FBF">
        <w:t>Государственный</w:t>
      </w:r>
      <w:r w:rsidRPr="00A41FBF">
        <w:t xml:space="preserve"> налоговый инспектор за неисполнение</w:t>
      </w:r>
      <w:r w:rsidRPr="00AB7332">
        <w:t xml:space="preserve">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AB7332" w:rsidRPr="00AB7332" w:rsidRDefault="00923839" w:rsidP="00AB7332">
      <w:pPr>
        <w:suppressAutoHyphens/>
        <w:ind w:firstLine="709"/>
        <w:jc w:val="both"/>
      </w:pPr>
      <w:r>
        <w:t>Государственный</w:t>
      </w:r>
      <w:r w:rsidR="00AB7332" w:rsidRPr="00AB7332">
        <w:t xml:space="preserve"> налоговый инспектор несет персональную ответственность как дисциплинарную, так и материальную за неисполнение</w:t>
      </w:r>
      <w:r w:rsidR="00AB7332" w:rsidRPr="00AB7332">
        <w:rPr>
          <w:bCs/>
        </w:rPr>
        <w:t xml:space="preserve"> </w:t>
      </w:r>
      <w:r w:rsidR="00AB7332" w:rsidRPr="00AB7332">
        <w:t>(ненадлежащее</w:t>
      </w:r>
      <w:r w:rsidR="00AB7332" w:rsidRPr="00AB7332">
        <w:rPr>
          <w:bCs/>
        </w:rPr>
        <w:t xml:space="preserve"> </w:t>
      </w:r>
      <w:r w:rsidR="00AB7332" w:rsidRPr="00AB7332">
        <w:t>исполнение) должностных обязанностей в соответствии с настоящим Регламентом, задачами и функциями отдела:</w:t>
      </w:r>
    </w:p>
    <w:p w:rsidR="00AB7332" w:rsidRPr="00AB7332" w:rsidRDefault="00AB7332" w:rsidP="00AB7332">
      <w:pPr>
        <w:suppressAutoHyphens/>
        <w:ind w:firstLine="709"/>
        <w:jc w:val="both"/>
      </w:pPr>
      <w:r w:rsidRPr="00AB7332">
        <w:t xml:space="preserve">за некачественное и несвоевременное выполнение возложенных задач, заданий, приказов, распоряжений и указаний начальника отдела, руководства </w:t>
      </w:r>
      <w:r w:rsidR="00565413">
        <w:t>Управления</w:t>
      </w:r>
      <w:r w:rsidRPr="00AB7332">
        <w:t xml:space="preserve">; </w:t>
      </w:r>
    </w:p>
    <w:p w:rsidR="00AB7332" w:rsidRPr="00AB7332" w:rsidRDefault="00AB7332" w:rsidP="00AB7332">
      <w:pPr>
        <w:suppressAutoHyphens/>
        <w:ind w:firstLine="709"/>
        <w:jc w:val="both"/>
      </w:pPr>
      <w:r w:rsidRPr="00AB7332">
        <w:t>за имущественный ущерб, причиненный по его вине;</w:t>
      </w:r>
    </w:p>
    <w:p w:rsidR="00AB7332" w:rsidRPr="00AB7332" w:rsidRDefault="00AB7332" w:rsidP="00AB7332">
      <w:pPr>
        <w:suppressAutoHyphens/>
        <w:ind w:firstLine="709"/>
        <w:jc w:val="both"/>
      </w:pPr>
      <w:r w:rsidRPr="00AB7332"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AB7332" w:rsidRPr="00AB7332" w:rsidRDefault="00AB7332" w:rsidP="00AB7332">
      <w:pPr>
        <w:suppressAutoHyphens/>
        <w:ind w:firstLine="709"/>
        <w:jc w:val="both"/>
      </w:pPr>
      <w:r w:rsidRPr="00AB7332">
        <w:t>за действие или бездействие, приведшее к нарушению прав и законных интересов физических и юридических лиц;</w:t>
      </w:r>
    </w:p>
    <w:p w:rsidR="00AB7332" w:rsidRPr="00AB7332" w:rsidRDefault="00AB7332" w:rsidP="00AB7332">
      <w:pPr>
        <w:suppressAutoHyphens/>
        <w:ind w:firstLine="709"/>
        <w:jc w:val="both"/>
      </w:pPr>
      <w:r w:rsidRPr="00AB7332">
        <w:t>за несоблюдение ограничений, связанных с прохождением государственной гражданской службы;</w:t>
      </w:r>
    </w:p>
    <w:p w:rsidR="00AB7332" w:rsidRPr="00AB7332" w:rsidRDefault="00AB7332" w:rsidP="00AB7332">
      <w:pPr>
        <w:suppressAutoHyphens/>
        <w:ind w:firstLine="709"/>
        <w:jc w:val="both"/>
      </w:pPr>
      <w:r w:rsidRPr="00AB7332"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AB7332" w:rsidRPr="00AB7332" w:rsidRDefault="00AB7332" w:rsidP="00AB7332">
      <w:pPr>
        <w:widowControl w:val="0"/>
        <w:suppressAutoHyphens/>
        <w:ind w:firstLine="709"/>
        <w:jc w:val="both"/>
      </w:pPr>
      <w:r w:rsidRPr="00AB7332">
        <w:t>за несоблюдение федеральных законов и нормативных правовых актов Российской Федерации, нормативных правовых актов Минфина России, ФНС России, управления, 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AB7332" w:rsidRPr="00AB7332" w:rsidRDefault="00AB7332" w:rsidP="00AB733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B7332" w:rsidRPr="00AB7332" w:rsidRDefault="00AB7332" w:rsidP="00AB7332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B733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923839">
        <w:rPr>
          <w:rFonts w:ascii="Times New Roman" w:hAnsi="Times New Roman" w:cs="Times New Roman"/>
          <w:b/>
          <w:sz w:val="24"/>
          <w:szCs w:val="24"/>
        </w:rPr>
        <w:t>государственный</w:t>
      </w:r>
      <w:r w:rsidRPr="00AB7332">
        <w:rPr>
          <w:rFonts w:ascii="Times New Roman" w:hAnsi="Times New Roman" w:cs="Times New Roman"/>
          <w:b/>
          <w:sz w:val="24"/>
          <w:szCs w:val="24"/>
        </w:rPr>
        <w:t xml:space="preserve"> налоговый инспектор</w:t>
      </w:r>
    </w:p>
    <w:p w:rsidR="00AB7332" w:rsidRPr="00AB7332" w:rsidRDefault="00AB7332" w:rsidP="00AB7332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B733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AB7332" w:rsidRPr="00AB7332" w:rsidRDefault="00AB7332" w:rsidP="00AB733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B7332" w:rsidRPr="00AB7332" w:rsidRDefault="00AB7332" w:rsidP="00AB7332">
      <w:pPr>
        <w:suppressAutoHyphens/>
        <w:ind w:firstLine="720"/>
        <w:jc w:val="both"/>
      </w:pPr>
      <w:r w:rsidRPr="00AB7332">
        <w:t xml:space="preserve">12. При исполнении служебных обязанностей </w:t>
      </w:r>
      <w:r w:rsidR="00923839">
        <w:t>государственный</w:t>
      </w:r>
      <w:r w:rsidRPr="00AB7332">
        <w:t xml:space="preserve"> налоговый инспектор вправе самостоятельно принимать решения по вопросам:</w:t>
      </w:r>
    </w:p>
    <w:p w:rsidR="00AB7332" w:rsidRPr="00AB7332" w:rsidRDefault="00AB7332" w:rsidP="00AB7332">
      <w:pPr>
        <w:ind w:firstLine="709"/>
        <w:jc w:val="both"/>
      </w:pPr>
      <w:r w:rsidRPr="00AB7332">
        <w:t xml:space="preserve">организации работы отдела по установленным направлениям деятельности, направленной на реализацию задач и функций, возложенных на отдел; </w:t>
      </w:r>
    </w:p>
    <w:p w:rsidR="00AB7332" w:rsidRPr="00AB7332" w:rsidRDefault="00AB7332" w:rsidP="00AB7332">
      <w:pPr>
        <w:ind w:firstLine="709"/>
        <w:jc w:val="both"/>
      </w:pPr>
      <w:r w:rsidRPr="00AB7332">
        <w:lastRenderedPageBreak/>
        <w:t>внесения предложений по подготовке ежеквартального плана работы отдела;</w:t>
      </w:r>
    </w:p>
    <w:p w:rsidR="00AB7332" w:rsidRPr="00AB7332" w:rsidRDefault="00AB7332" w:rsidP="00AB7332">
      <w:pPr>
        <w:ind w:firstLine="709"/>
        <w:jc w:val="both"/>
      </w:pPr>
      <w:r w:rsidRPr="00AB7332">
        <w:t>подготовки отчетов о результатах работы;</w:t>
      </w:r>
    </w:p>
    <w:p w:rsidR="00AB7332" w:rsidRPr="00AB7332" w:rsidRDefault="00AB7332" w:rsidP="00AB7332">
      <w:pPr>
        <w:ind w:firstLine="709"/>
        <w:jc w:val="both"/>
      </w:pPr>
      <w:r w:rsidRPr="00AB7332">
        <w:t>выполнения решений по реализации функций налогового администрирования;</w:t>
      </w:r>
    </w:p>
    <w:p w:rsidR="00AB7332" w:rsidRPr="00AB7332" w:rsidRDefault="00AB7332" w:rsidP="00AB7332">
      <w:pPr>
        <w:ind w:firstLine="709"/>
        <w:jc w:val="both"/>
      </w:pPr>
      <w:r w:rsidRPr="00AB7332">
        <w:t>оценки правильного применения мер ответственности, предусмотренных законодательством, за нарушение налогового законодательства;</w:t>
      </w:r>
    </w:p>
    <w:p w:rsidR="00AB7332" w:rsidRPr="00AB7332" w:rsidRDefault="00AB7332" w:rsidP="00AB7332">
      <w:pPr>
        <w:ind w:firstLine="709"/>
        <w:jc w:val="both"/>
      </w:pPr>
      <w:r w:rsidRPr="00AB7332"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:rsidR="00AB7332" w:rsidRPr="00AB7332" w:rsidRDefault="00AB7332" w:rsidP="00AB7332">
      <w:pPr>
        <w:ind w:firstLine="709"/>
        <w:jc w:val="both"/>
      </w:pPr>
      <w:r w:rsidRPr="00AB7332">
        <w:t xml:space="preserve">возникающим при рассмотрении заявлений, предложений, жалоб граждан и юридических лиц; </w:t>
      </w:r>
    </w:p>
    <w:p w:rsidR="00AB7332" w:rsidRPr="00AB7332" w:rsidRDefault="00AB7332" w:rsidP="00AB7332">
      <w:pPr>
        <w:ind w:firstLine="709"/>
        <w:jc w:val="both"/>
      </w:pPr>
      <w:r w:rsidRPr="00AB7332">
        <w:t xml:space="preserve">предусмотренным положением об </w:t>
      </w:r>
      <w:r w:rsidR="00E87035">
        <w:t>Управлении</w:t>
      </w:r>
      <w:r w:rsidRPr="00AB7332">
        <w:t xml:space="preserve">, иными нормативными актами, административным  регламентом ФНС России, </w:t>
      </w:r>
      <w:r w:rsidR="00E87035">
        <w:t xml:space="preserve"> нормативными актами управления</w:t>
      </w:r>
      <w:r w:rsidRPr="00AB7332">
        <w:t>.</w:t>
      </w:r>
    </w:p>
    <w:p w:rsidR="00AB7332" w:rsidRPr="00AB7332" w:rsidRDefault="00AB7332" w:rsidP="00AB7332">
      <w:pPr>
        <w:suppressAutoHyphens/>
        <w:ind w:firstLine="720"/>
        <w:jc w:val="both"/>
      </w:pPr>
      <w:r w:rsidRPr="00AB7332">
        <w:t xml:space="preserve">13. При исполнении служебных обязанностей </w:t>
      </w:r>
      <w:r w:rsidR="00923839">
        <w:t>государственный</w:t>
      </w:r>
      <w:r w:rsidRPr="00AB7332">
        <w:t xml:space="preserve"> налоговый инспектор обязан самостоятельно принимать решения по вопросам:</w:t>
      </w:r>
    </w:p>
    <w:p w:rsidR="00AB7332" w:rsidRPr="00AB7332" w:rsidRDefault="00AB7332" w:rsidP="00AB7332">
      <w:pPr>
        <w:suppressAutoHyphens/>
        <w:ind w:firstLine="720"/>
        <w:jc w:val="both"/>
      </w:pPr>
      <w:r w:rsidRPr="00AB7332">
        <w:t xml:space="preserve">организации, учета и хранения переданных ему на исполнение документов; </w:t>
      </w:r>
    </w:p>
    <w:p w:rsidR="00AB7332" w:rsidRPr="00AB7332" w:rsidRDefault="00AB7332" w:rsidP="00AB7332">
      <w:pPr>
        <w:suppressAutoHyphens/>
        <w:ind w:firstLine="720"/>
        <w:jc w:val="both"/>
      </w:pPr>
      <w:r w:rsidRPr="00AB7332">
        <w:t>планирования рабочего времени и реализации заданий по степени срочности и важности;</w:t>
      </w:r>
    </w:p>
    <w:p w:rsidR="00AB7332" w:rsidRPr="00AB7332" w:rsidRDefault="00AB7332" w:rsidP="00AB7332">
      <w:pPr>
        <w:suppressAutoHyphens/>
        <w:ind w:firstLine="720"/>
        <w:jc w:val="both"/>
      </w:pPr>
      <w:r w:rsidRPr="00AB7332">
        <w:t>принятия решения о выборе метода организации выполнения поставленных задач;</w:t>
      </w:r>
    </w:p>
    <w:p w:rsidR="00AB7332" w:rsidRPr="00AB7332" w:rsidRDefault="00AB7332" w:rsidP="00AB7332">
      <w:pPr>
        <w:suppressAutoHyphens/>
        <w:ind w:firstLine="720"/>
        <w:jc w:val="both"/>
      </w:pPr>
      <w:r w:rsidRPr="00AB7332">
        <w:t>анализа факторов, влияющих на содержание отчетов и другой информации;</w:t>
      </w:r>
    </w:p>
    <w:p w:rsidR="00AB7332" w:rsidRPr="00AB7332" w:rsidRDefault="00AB7332" w:rsidP="00AB7332">
      <w:pPr>
        <w:suppressAutoHyphens/>
        <w:ind w:firstLine="720"/>
        <w:jc w:val="both"/>
      </w:pPr>
      <w:r w:rsidRPr="00AB7332">
        <w:t>по иным вопросам, предусмотренным положением об отделе, иными нормативными актами.</w:t>
      </w:r>
    </w:p>
    <w:p w:rsidR="00AB7332" w:rsidRPr="00AB7332" w:rsidRDefault="00AB7332" w:rsidP="00AB7332">
      <w:pPr>
        <w:suppressAutoHyphens/>
        <w:ind w:firstLine="720"/>
        <w:jc w:val="center"/>
      </w:pPr>
    </w:p>
    <w:p w:rsidR="00E203CE" w:rsidRDefault="00E203CE" w:rsidP="00AB7332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AB7332" w:rsidRPr="00AB7332" w:rsidRDefault="00AB7332" w:rsidP="00AB7332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B733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923839">
        <w:rPr>
          <w:rFonts w:ascii="Times New Roman" w:hAnsi="Times New Roman" w:cs="Times New Roman"/>
          <w:b/>
          <w:sz w:val="24"/>
          <w:szCs w:val="24"/>
        </w:rPr>
        <w:t>государственный</w:t>
      </w:r>
      <w:r w:rsidRPr="00AB7332">
        <w:rPr>
          <w:rFonts w:ascii="Times New Roman" w:hAnsi="Times New Roman" w:cs="Times New Roman"/>
          <w:b/>
          <w:sz w:val="24"/>
          <w:szCs w:val="24"/>
        </w:rPr>
        <w:t xml:space="preserve">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AB7332" w:rsidRPr="00AB7332" w:rsidRDefault="00AB7332" w:rsidP="00AB733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7332">
        <w:rPr>
          <w:rFonts w:ascii="Times New Roman" w:hAnsi="Times New Roman" w:cs="Times New Roman"/>
          <w:sz w:val="24"/>
          <w:szCs w:val="24"/>
        </w:rPr>
        <w:tab/>
        <w:t>14. </w:t>
      </w:r>
      <w:r w:rsidR="00923839">
        <w:rPr>
          <w:rFonts w:ascii="Times New Roman" w:hAnsi="Times New Roman" w:cs="Times New Roman"/>
          <w:sz w:val="24"/>
          <w:szCs w:val="24"/>
        </w:rPr>
        <w:t>Государственный</w:t>
      </w:r>
      <w:r w:rsidRPr="00AB7332">
        <w:rPr>
          <w:rFonts w:ascii="Times New Roman" w:hAnsi="Times New Roman" w:cs="Times New Roman"/>
          <w:sz w:val="24"/>
          <w:szCs w:val="24"/>
        </w:rPr>
        <w:t xml:space="preserve"> налоговый инспектор в пределах функциональной компетенции вправе участвовать в подготовке (обсуждении) проектов нормативных актов </w:t>
      </w:r>
      <w:r w:rsidR="00483955">
        <w:rPr>
          <w:rFonts w:ascii="Times New Roman" w:hAnsi="Times New Roman" w:cs="Times New Roman"/>
          <w:sz w:val="24"/>
          <w:szCs w:val="24"/>
        </w:rPr>
        <w:t>Управления</w:t>
      </w:r>
      <w:r w:rsidRPr="00AB7332">
        <w:rPr>
          <w:rFonts w:ascii="Times New Roman" w:hAnsi="Times New Roman" w:cs="Times New Roman"/>
          <w:sz w:val="24"/>
          <w:szCs w:val="24"/>
        </w:rPr>
        <w:t xml:space="preserve"> и (или) проектов управленческих, иных решений по вопросам:</w:t>
      </w:r>
    </w:p>
    <w:p w:rsidR="00AB7332" w:rsidRPr="00AB7332" w:rsidRDefault="00AB7332" w:rsidP="00AB7332">
      <w:pPr>
        <w:suppressAutoHyphens/>
        <w:ind w:firstLine="720"/>
        <w:jc w:val="both"/>
      </w:pPr>
      <w:r w:rsidRPr="00AB7332">
        <w:t xml:space="preserve">составления квартальных планов работы отдела; </w:t>
      </w:r>
    </w:p>
    <w:p w:rsidR="00AB7332" w:rsidRPr="00AB7332" w:rsidRDefault="00AB7332" w:rsidP="00AB7332">
      <w:pPr>
        <w:suppressAutoHyphens/>
        <w:ind w:firstLine="720"/>
        <w:jc w:val="both"/>
      </w:pPr>
      <w:r w:rsidRPr="00AB7332">
        <w:t xml:space="preserve">обсуждения проектов документов, подготавливаемых отделом; </w:t>
      </w:r>
    </w:p>
    <w:p w:rsidR="00AB7332" w:rsidRPr="00AB7332" w:rsidRDefault="00AB7332" w:rsidP="00AB7332">
      <w:pPr>
        <w:suppressAutoHyphens/>
        <w:ind w:firstLine="720"/>
        <w:jc w:val="both"/>
      </w:pPr>
      <w:r w:rsidRPr="00AB7332">
        <w:t>иным вопросам.</w:t>
      </w:r>
    </w:p>
    <w:p w:rsidR="00AB7332" w:rsidRPr="00AB7332" w:rsidRDefault="00AB7332" w:rsidP="00AB733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7332">
        <w:rPr>
          <w:rFonts w:ascii="Times New Roman" w:hAnsi="Times New Roman" w:cs="Times New Roman"/>
          <w:sz w:val="24"/>
          <w:szCs w:val="24"/>
        </w:rPr>
        <w:tab/>
        <w:t>15. </w:t>
      </w:r>
      <w:r w:rsidR="00923839">
        <w:rPr>
          <w:rFonts w:ascii="Times New Roman" w:hAnsi="Times New Roman" w:cs="Times New Roman"/>
          <w:sz w:val="24"/>
          <w:szCs w:val="24"/>
        </w:rPr>
        <w:t>Государственный</w:t>
      </w:r>
      <w:r w:rsidRPr="00AB7332">
        <w:rPr>
          <w:rFonts w:ascii="Times New Roman" w:hAnsi="Times New Roman" w:cs="Times New Roman"/>
          <w:sz w:val="24"/>
          <w:szCs w:val="24"/>
        </w:rPr>
        <w:t xml:space="preserve"> налоговый инспектор в соответствии со своей компетенцией обязан участвовать в подготовке (обсуждении) следующих проектов обязан участвовать в подготовке (обсуждении) следующих проектов:</w:t>
      </w:r>
    </w:p>
    <w:p w:rsidR="00AB7332" w:rsidRPr="00AB7332" w:rsidRDefault="00AB7332" w:rsidP="00AB733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7332">
        <w:rPr>
          <w:rFonts w:ascii="Times New Roman" w:hAnsi="Times New Roman" w:cs="Times New Roman"/>
          <w:sz w:val="24"/>
          <w:szCs w:val="24"/>
        </w:rPr>
        <w:tab/>
        <w:t>нормативных актов (проектов актов, решений по камеральным налоговым проверкам) и (или) проектов управленческих и иных решений в части организационного и информационного обеспечения подготовки соответствующих документов по вопросам, входящим в компетенцию отдела, в соответствии с настоящим должностным регламентом;</w:t>
      </w:r>
    </w:p>
    <w:p w:rsidR="00AB7332" w:rsidRPr="00AB7332" w:rsidRDefault="00AB7332" w:rsidP="00AB733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7332">
        <w:rPr>
          <w:rFonts w:ascii="Times New Roman" w:hAnsi="Times New Roman" w:cs="Times New Roman"/>
          <w:sz w:val="24"/>
          <w:szCs w:val="24"/>
        </w:rPr>
        <w:tab/>
        <w:t>положений об отделе;</w:t>
      </w:r>
    </w:p>
    <w:p w:rsidR="00AB7332" w:rsidRPr="00AB7332" w:rsidRDefault="00AB7332" w:rsidP="00AB733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7332">
        <w:rPr>
          <w:rFonts w:ascii="Times New Roman" w:hAnsi="Times New Roman" w:cs="Times New Roman"/>
          <w:sz w:val="24"/>
          <w:szCs w:val="24"/>
        </w:rPr>
        <w:tab/>
        <w:t>графика отпусков гражданских служащих отдела;</w:t>
      </w:r>
    </w:p>
    <w:p w:rsidR="00AB7332" w:rsidRPr="00AB7332" w:rsidRDefault="00AB7332" w:rsidP="00AB733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7332">
        <w:rPr>
          <w:rFonts w:ascii="Times New Roman" w:hAnsi="Times New Roman" w:cs="Times New Roman"/>
          <w:sz w:val="24"/>
          <w:szCs w:val="24"/>
        </w:rPr>
        <w:tab/>
        <w:t xml:space="preserve">иных актов по поручению </w:t>
      </w:r>
      <w:r w:rsidR="002B3C40">
        <w:rPr>
          <w:rFonts w:ascii="Times New Roman" w:hAnsi="Times New Roman" w:cs="Times New Roman"/>
          <w:sz w:val="24"/>
          <w:szCs w:val="24"/>
        </w:rPr>
        <w:t>начальника отдела</w:t>
      </w:r>
      <w:r w:rsidRPr="00AB7332">
        <w:rPr>
          <w:rFonts w:ascii="Times New Roman" w:hAnsi="Times New Roman" w:cs="Times New Roman"/>
          <w:sz w:val="24"/>
          <w:szCs w:val="24"/>
        </w:rPr>
        <w:t xml:space="preserve"> и руководства </w:t>
      </w:r>
      <w:r w:rsidR="00FE63F5">
        <w:rPr>
          <w:rFonts w:ascii="Times New Roman" w:hAnsi="Times New Roman" w:cs="Times New Roman"/>
          <w:sz w:val="24"/>
          <w:szCs w:val="24"/>
        </w:rPr>
        <w:t>Управления</w:t>
      </w:r>
      <w:r w:rsidRPr="00AB7332">
        <w:rPr>
          <w:rFonts w:ascii="Times New Roman" w:hAnsi="Times New Roman" w:cs="Times New Roman"/>
          <w:sz w:val="24"/>
          <w:szCs w:val="24"/>
        </w:rPr>
        <w:t>.</w:t>
      </w:r>
    </w:p>
    <w:p w:rsidR="00AB7332" w:rsidRPr="00AB7332" w:rsidRDefault="00AB7332" w:rsidP="00AB7332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6E44" w:rsidRDefault="009E6E44" w:rsidP="00AB7332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AB7332" w:rsidRPr="00AB7332" w:rsidRDefault="00AB7332" w:rsidP="00AB7332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B733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AB7332" w:rsidRPr="00AB7332" w:rsidRDefault="00AB7332" w:rsidP="00AB733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733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AB7332" w:rsidRPr="00AB7332" w:rsidRDefault="00AB7332" w:rsidP="00AB733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733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AB7332" w:rsidRPr="00AB7332" w:rsidRDefault="00AB7332" w:rsidP="00AB733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7332">
        <w:rPr>
          <w:rFonts w:ascii="Times New Roman" w:hAnsi="Times New Roman" w:cs="Times New Roman"/>
          <w:sz w:val="24"/>
          <w:szCs w:val="24"/>
        </w:rPr>
        <w:tab/>
        <w:t xml:space="preserve">16. В соответствии со своими должностными обязанностями </w:t>
      </w:r>
      <w:r w:rsidR="00923839">
        <w:rPr>
          <w:rFonts w:ascii="Times New Roman" w:hAnsi="Times New Roman" w:cs="Times New Roman"/>
          <w:sz w:val="24"/>
          <w:szCs w:val="24"/>
        </w:rPr>
        <w:t>государственный</w:t>
      </w:r>
      <w:r w:rsidRPr="00AB7332">
        <w:rPr>
          <w:rFonts w:ascii="Times New Roman" w:hAnsi="Times New Roman" w:cs="Times New Roman"/>
          <w:sz w:val="24"/>
          <w:szCs w:val="24"/>
        </w:rPr>
        <w:t xml:space="preserve"> налоговый инспектор принимает решения в сроки, установленные законодательными и иными нормативными правовыми актами Российской Федерации, требованиями </w:t>
      </w:r>
      <w:r w:rsidR="00FE63F5">
        <w:rPr>
          <w:rFonts w:ascii="Times New Roman" w:hAnsi="Times New Roman" w:cs="Times New Roman"/>
          <w:sz w:val="24"/>
          <w:szCs w:val="24"/>
        </w:rPr>
        <w:t>Управления</w:t>
      </w:r>
      <w:r w:rsidRPr="00AB7332">
        <w:rPr>
          <w:rFonts w:ascii="Times New Roman" w:hAnsi="Times New Roman" w:cs="Times New Roman"/>
          <w:sz w:val="24"/>
          <w:szCs w:val="24"/>
        </w:rPr>
        <w:t xml:space="preserve"> по делопроизводству.</w:t>
      </w:r>
    </w:p>
    <w:p w:rsidR="00AB7332" w:rsidRPr="00AB7332" w:rsidRDefault="00AB7332" w:rsidP="00AB733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B7332" w:rsidRPr="00AB7332" w:rsidRDefault="00AB7332" w:rsidP="00AB7332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B7332">
        <w:rPr>
          <w:rFonts w:ascii="Times New Roman" w:hAnsi="Times New Roman" w:cs="Times New Roman"/>
          <w:b/>
          <w:sz w:val="24"/>
          <w:szCs w:val="24"/>
        </w:rPr>
        <w:lastRenderedPageBreak/>
        <w:t>VII. Порядок служебного взаимодействия</w:t>
      </w:r>
    </w:p>
    <w:p w:rsidR="00AB7332" w:rsidRPr="00AB7332" w:rsidRDefault="00AB7332" w:rsidP="00AB733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7332">
        <w:rPr>
          <w:rFonts w:ascii="Times New Roman" w:hAnsi="Times New Roman" w:cs="Times New Roman"/>
          <w:sz w:val="24"/>
          <w:szCs w:val="24"/>
        </w:rPr>
        <w:tab/>
        <w:t>17. </w:t>
      </w:r>
      <w:proofErr w:type="gramStart"/>
      <w:r w:rsidRPr="00AB7332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923839">
        <w:rPr>
          <w:rFonts w:ascii="Times New Roman" w:hAnsi="Times New Roman" w:cs="Times New Roman"/>
          <w:sz w:val="24"/>
          <w:szCs w:val="24"/>
        </w:rPr>
        <w:t xml:space="preserve">государственного </w:t>
      </w:r>
      <w:r w:rsidRPr="00AB7332">
        <w:rPr>
          <w:rFonts w:ascii="Times New Roman" w:hAnsi="Times New Roman" w:cs="Times New Roman"/>
          <w:sz w:val="24"/>
          <w:szCs w:val="24"/>
        </w:rPr>
        <w:t xml:space="preserve">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AB7332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AB7332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№885 «Об утверждении общих принципов служебного поведения государственных служащих» (Собрание законодательства Российской Федерации, 2002, №33, ст. 3196</w:t>
      </w:r>
      <w:proofErr w:type="gramEnd"/>
      <w:r w:rsidRPr="00AB7332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Pr="00AB7332">
        <w:rPr>
          <w:rFonts w:ascii="Times New Roman" w:hAnsi="Times New Roman" w:cs="Times New Roman"/>
          <w:sz w:val="24"/>
          <w:szCs w:val="24"/>
        </w:rPr>
        <w:t xml:space="preserve">2009, №29, ст.3658) и требований к служебному поведению, установленных </w:t>
      </w:r>
      <w:hyperlink r:id="rId15" w:history="1">
        <w:r w:rsidRPr="00AB7332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AB7332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№79-ФЗ «О государственной гражданской службе Российской Федерации», на основе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B7332" w:rsidRPr="00AB7332" w:rsidRDefault="00AB7332" w:rsidP="00AB733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7332">
        <w:rPr>
          <w:rFonts w:ascii="Times New Roman" w:hAnsi="Times New Roman" w:cs="Times New Roman"/>
          <w:sz w:val="24"/>
          <w:szCs w:val="24"/>
        </w:rPr>
        <w:tab/>
        <w:t xml:space="preserve">Служебное взаимодействие </w:t>
      </w:r>
      <w:r w:rsidR="00923839">
        <w:rPr>
          <w:rFonts w:ascii="Times New Roman" w:hAnsi="Times New Roman" w:cs="Times New Roman"/>
          <w:sz w:val="24"/>
          <w:szCs w:val="24"/>
        </w:rPr>
        <w:t xml:space="preserve">государственного </w:t>
      </w:r>
      <w:r w:rsidRPr="00AB7332">
        <w:rPr>
          <w:rFonts w:ascii="Times New Roman" w:hAnsi="Times New Roman" w:cs="Times New Roman"/>
          <w:sz w:val="24"/>
          <w:szCs w:val="24"/>
        </w:rPr>
        <w:t xml:space="preserve">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компетенции, определяется административным регламентом ФНС России.</w:t>
      </w:r>
    </w:p>
    <w:p w:rsidR="00AB7332" w:rsidRPr="00AB7332" w:rsidRDefault="00AB7332" w:rsidP="00AB733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B7332" w:rsidRPr="00AB7332" w:rsidRDefault="00AB7332" w:rsidP="00AB7332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B733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AB7332" w:rsidRPr="00AB7332" w:rsidRDefault="00AB7332" w:rsidP="00AB733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7332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AB7332" w:rsidRDefault="00AB7332" w:rsidP="00AB733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733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AB7332" w:rsidRPr="00AB7332" w:rsidRDefault="00AB7332" w:rsidP="00AB733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7332">
        <w:rPr>
          <w:rFonts w:ascii="Times New Roman" w:hAnsi="Times New Roman" w:cs="Times New Roman"/>
          <w:sz w:val="24"/>
          <w:szCs w:val="24"/>
        </w:rPr>
        <w:t>18. </w:t>
      </w:r>
      <w:r w:rsidR="00923839">
        <w:rPr>
          <w:rFonts w:ascii="Times New Roman" w:hAnsi="Times New Roman" w:cs="Times New Roman"/>
          <w:sz w:val="24"/>
          <w:szCs w:val="24"/>
        </w:rPr>
        <w:t>Государственный</w:t>
      </w:r>
      <w:r w:rsidRPr="00AB7332">
        <w:rPr>
          <w:rFonts w:ascii="Times New Roman" w:hAnsi="Times New Roman" w:cs="Times New Roman"/>
          <w:sz w:val="24"/>
          <w:szCs w:val="24"/>
        </w:rPr>
        <w:t xml:space="preserve"> налоговый инспектор осуществляет организационное обеспечение оказания следующих видов государственных услуг:</w:t>
      </w:r>
    </w:p>
    <w:p w:rsidR="004869B0" w:rsidRPr="005B0201" w:rsidRDefault="004869B0" w:rsidP="004869B0">
      <w:pPr>
        <w:ind w:firstLine="709"/>
        <w:jc w:val="both"/>
      </w:pPr>
      <w:r w:rsidRPr="005B0201">
        <w:t>-  о правах и обязанностях налогоплательщиков, полномочиях налоговых органов и их должностных лиц при проведении мероприятий налогового контроля;</w:t>
      </w:r>
    </w:p>
    <w:p w:rsidR="004869B0" w:rsidRPr="005B0201" w:rsidRDefault="004869B0" w:rsidP="004869B0">
      <w:pPr>
        <w:ind w:firstLine="709"/>
        <w:jc w:val="both"/>
      </w:pPr>
      <w:r w:rsidRPr="005B0201">
        <w:t>- о порядке исчисления, сроках уплаты, действующих ставках по закрепленным налогам.</w:t>
      </w:r>
    </w:p>
    <w:p w:rsidR="00AB7332" w:rsidRPr="00AB7332" w:rsidRDefault="00AB7332" w:rsidP="00AB733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7332">
        <w:rPr>
          <w:rFonts w:ascii="Times New Roman" w:hAnsi="Times New Roman" w:cs="Times New Roman"/>
          <w:strike/>
          <w:sz w:val="24"/>
          <w:szCs w:val="24"/>
        </w:rPr>
        <w:t xml:space="preserve"> </w:t>
      </w:r>
    </w:p>
    <w:p w:rsidR="00AB7332" w:rsidRPr="00AB7332" w:rsidRDefault="00AB7332" w:rsidP="00AB733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B7332" w:rsidRPr="00AB7332" w:rsidRDefault="00AB7332" w:rsidP="00AB7332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B733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AB7332" w:rsidRDefault="00AB7332" w:rsidP="00AB733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733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A41FBF" w:rsidRPr="00AB7332" w:rsidRDefault="00A41FBF" w:rsidP="00AB733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7332" w:rsidRPr="00AB7332" w:rsidRDefault="00AB7332" w:rsidP="00AB7332">
      <w:pPr>
        <w:pStyle w:val="ConsPlusNormal"/>
        <w:ind w:firstLine="567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AB7332">
        <w:rPr>
          <w:rFonts w:ascii="Times New Roman" w:hAnsi="Times New Roman" w:cs="Times New Roman"/>
          <w:sz w:val="24"/>
          <w:szCs w:val="24"/>
        </w:rPr>
        <w:tab/>
        <w:t xml:space="preserve">19. Эффективность и результативность профессиональной служебной деятельности </w:t>
      </w:r>
      <w:r w:rsidR="00923839">
        <w:rPr>
          <w:rFonts w:ascii="Times New Roman" w:hAnsi="Times New Roman" w:cs="Times New Roman"/>
          <w:sz w:val="24"/>
          <w:szCs w:val="24"/>
        </w:rPr>
        <w:t xml:space="preserve">государственного </w:t>
      </w:r>
      <w:r w:rsidRPr="00AB7332">
        <w:rPr>
          <w:rFonts w:ascii="Times New Roman" w:hAnsi="Times New Roman" w:cs="Times New Roman"/>
          <w:sz w:val="24"/>
          <w:szCs w:val="24"/>
        </w:rPr>
        <w:t xml:space="preserve"> налогового инспектора оценивается по следующим показателям: </w:t>
      </w:r>
    </w:p>
    <w:p w:rsidR="00AB7332" w:rsidRPr="00AB7332" w:rsidRDefault="00AB7332" w:rsidP="00AB7332">
      <w:pPr>
        <w:suppressAutoHyphens/>
        <w:ind w:firstLine="720"/>
        <w:jc w:val="both"/>
      </w:pPr>
      <w:r w:rsidRPr="00AB7332">
        <w:t xml:space="preserve">росту </w:t>
      </w:r>
      <w:proofErr w:type="spellStart"/>
      <w:r w:rsidRPr="00AB7332">
        <w:t>доначисленных</w:t>
      </w:r>
      <w:proofErr w:type="spellEnd"/>
      <w:r w:rsidRPr="00AB7332">
        <w:t xml:space="preserve"> доходов, администрируемых ФНС России, по результатам проведения контрольных мероприятий;</w:t>
      </w:r>
    </w:p>
    <w:p w:rsidR="00AB7332" w:rsidRPr="00AB7332" w:rsidRDefault="00AB7332" w:rsidP="00AB7332">
      <w:pPr>
        <w:suppressAutoHyphens/>
        <w:ind w:firstLine="720"/>
        <w:jc w:val="both"/>
      </w:pPr>
      <w:r w:rsidRPr="00AB7332">
        <w:t xml:space="preserve">повышению нагрузки, доначислений и </w:t>
      </w:r>
      <w:proofErr w:type="spellStart"/>
      <w:r w:rsidRPr="00AB7332">
        <w:t>взыскиваемости</w:t>
      </w:r>
      <w:proofErr w:type="spellEnd"/>
      <w:r w:rsidRPr="00AB7332">
        <w:t xml:space="preserve"> на 1 сотрудника отдела камеральных проверок;</w:t>
      </w:r>
    </w:p>
    <w:p w:rsidR="00AB7332" w:rsidRPr="00AB7332" w:rsidRDefault="00AB7332" w:rsidP="00AB7332">
      <w:pPr>
        <w:suppressAutoHyphens/>
        <w:ind w:firstLine="720"/>
        <w:jc w:val="both"/>
      </w:pPr>
      <w:r w:rsidRPr="00AB7332">
        <w:t>эффективности камеральных налоговых проверок юридических лиц с учетом результатов аналитической работы;</w:t>
      </w:r>
    </w:p>
    <w:p w:rsidR="00AB7332" w:rsidRPr="00AB7332" w:rsidRDefault="00AB7332" w:rsidP="00AB7332">
      <w:pPr>
        <w:suppressAutoHyphens/>
        <w:ind w:firstLine="720"/>
        <w:jc w:val="both"/>
      </w:pPr>
      <w:r w:rsidRPr="00AB7332">
        <w:t>увеличению сумм налога на добавленную стоимость, подлежащего уплате в бюджет, уменьшению удельного веса налоговых вычетов в исчисленной сумме налога на добавленную стоимость;</w:t>
      </w:r>
    </w:p>
    <w:p w:rsidR="00AB7332" w:rsidRPr="00AB7332" w:rsidRDefault="00AB7332" w:rsidP="00AB7332">
      <w:pPr>
        <w:suppressAutoHyphens/>
        <w:ind w:firstLine="720"/>
        <w:jc w:val="both"/>
      </w:pPr>
      <w:r w:rsidRPr="00AB7332">
        <w:t>выявлению схем минимизации налога на добавленную стоимость, подлежащего уплате в бюджет;</w:t>
      </w:r>
    </w:p>
    <w:p w:rsidR="00AB7332" w:rsidRPr="00AB7332" w:rsidRDefault="00AB7332" w:rsidP="00AB7332">
      <w:pPr>
        <w:suppressAutoHyphens/>
        <w:ind w:firstLine="720"/>
        <w:jc w:val="both"/>
      </w:pPr>
      <w:r w:rsidRPr="00AB7332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B7332" w:rsidRPr="00AB7332" w:rsidRDefault="00AB7332" w:rsidP="00AB7332">
      <w:pPr>
        <w:suppressAutoHyphens/>
        <w:ind w:firstLine="720"/>
        <w:jc w:val="both"/>
      </w:pPr>
      <w:r w:rsidRPr="00AB7332">
        <w:t>своевременности и оперативности выполнения поручений;</w:t>
      </w:r>
    </w:p>
    <w:p w:rsidR="00AB7332" w:rsidRPr="00AB7332" w:rsidRDefault="00AB7332" w:rsidP="00AB7332">
      <w:pPr>
        <w:suppressAutoHyphens/>
        <w:ind w:firstLine="720"/>
        <w:jc w:val="both"/>
      </w:pPr>
      <w:r w:rsidRPr="00AB7332"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B7332" w:rsidRPr="00AB7332" w:rsidRDefault="00AB7332" w:rsidP="00AB7332">
      <w:pPr>
        <w:suppressAutoHyphens/>
        <w:ind w:firstLine="720"/>
        <w:jc w:val="both"/>
      </w:pPr>
      <w:r w:rsidRPr="00AB7332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B7332" w:rsidRPr="00AB7332" w:rsidRDefault="00AB7332" w:rsidP="00AB7332">
      <w:pPr>
        <w:suppressAutoHyphens/>
        <w:ind w:firstLine="720"/>
        <w:jc w:val="both"/>
      </w:pPr>
      <w:r w:rsidRPr="00AB7332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B7332" w:rsidRPr="00AB7332" w:rsidRDefault="00AB7332" w:rsidP="00AB7332">
      <w:pPr>
        <w:suppressAutoHyphens/>
        <w:ind w:firstLine="720"/>
        <w:jc w:val="both"/>
      </w:pPr>
      <w:r w:rsidRPr="00AB7332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B7332" w:rsidRPr="00AB7332" w:rsidRDefault="00AB7332" w:rsidP="00AB733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7332">
        <w:rPr>
          <w:rFonts w:ascii="Times New Roman" w:hAnsi="Times New Roman" w:cs="Times New Roman"/>
          <w:sz w:val="24"/>
          <w:szCs w:val="24"/>
        </w:rPr>
        <w:tab/>
        <w:t>осознанию ответственности за последствия своих действий.</w:t>
      </w:r>
    </w:p>
    <w:sectPr w:rsidR="00AB7332" w:rsidRPr="00AB7332" w:rsidSect="00A41FBF">
      <w:headerReference w:type="even" r:id="rId16"/>
      <w:headerReference w:type="default" r:id="rId17"/>
      <w:footerReference w:type="default" r:id="rId1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19DA" w:rsidRDefault="002519DA">
      <w:r>
        <w:separator/>
      </w:r>
    </w:p>
  </w:endnote>
  <w:endnote w:type="continuationSeparator" w:id="0">
    <w:p w:rsidR="002519DA" w:rsidRDefault="002519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F6F" w:rsidRPr="00DA4368" w:rsidRDefault="001B319F" w:rsidP="003D3A37">
    <w:pPr>
      <w:pStyle w:val="a9"/>
      <w:rPr>
        <w:i/>
        <w:color w:val="FFFFFF"/>
        <w:sz w:val="16"/>
      </w:rPr>
    </w:pPr>
    <w:r w:rsidRPr="00DA4368">
      <w:rPr>
        <w:i/>
        <w:color w:val="FFFFFF"/>
        <w:sz w:val="16"/>
      </w:rPr>
      <w:fldChar w:fldCharType="begin"/>
    </w:r>
    <w:r w:rsidR="006A6F6F" w:rsidRPr="00DA4368">
      <w:rPr>
        <w:i/>
        <w:color w:val="FFFFFF"/>
        <w:sz w:val="16"/>
      </w:rPr>
      <w:instrText xml:space="preserve"> TIME \@ "dd.MM.yyyy H:mm" </w:instrText>
    </w:r>
    <w:r w:rsidRPr="00DA4368">
      <w:rPr>
        <w:i/>
        <w:color w:val="FFFFFF"/>
        <w:sz w:val="16"/>
      </w:rPr>
      <w:fldChar w:fldCharType="separate"/>
    </w:r>
    <w:r w:rsidR="004F6C9F">
      <w:rPr>
        <w:i/>
        <w:noProof/>
        <w:color w:val="FFFFFF"/>
        <w:sz w:val="16"/>
      </w:rPr>
      <w:t>18.07.2024 9:32</w:t>
    </w:r>
    <w:r w:rsidRPr="00DA4368">
      <w:rPr>
        <w:i/>
        <w:color w:val="FFFFFF"/>
        <w:sz w:val="16"/>
      </w:rPr>
      <w:fldChar w:fldCharType="end"/>
    </w:r>
  </w:p>
  <w:p w:rsidR="006A6F6F" w:rsidRPr="00AA51E9" w:rsidRDefault="006A6F6F" w:rsidP="003D3A37">
    <w:pPr>
      <w:pStyle w:val="a9"/>
    </w:pPr>
    <w:proofErr w:type="spellStart"/>
    <w:r w:rsidRPr="00DA4368">
      <w:rPr>
        <w:i/>
        <w:color w:val="FFFFFF"/>
        <w:sz w:val="16"/>
        <w:lang w:val="en-US"/>
      </w:rPr>
      <w:t>buro</w:t>
    </w:r>
    <w:proofErr w:type="spellEnd"/>
    <w:r w:rsidRPr="00DA4368">
      <w:rPr>
        <w:i/>
        <w:color w:val="FFFFFF"/>
        <w:sz w:val="16"/>
      </w:rPr>
      <w:t>/О.К./</w:t>
    </w:r>
    <w:r w:rsidRPr="00AA51E9"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19DA" w:rsidRDefault="002519DA">
      <w:r>
        <w:separator/>
      </w:r>
    </w:p>
  </w:footnote>
  <w:footnote w:type="continuationSeparator" w:id="0">
    <w:p w:rsidR="002519DA" w:rsidRDefault="002519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F6F" w:rsidRDefault="001B319F" w:rsidP="00F827A1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6A6F6F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D51D07">
      <w:rPr>
        <w:rStyle w:val="a8"/>
        <w:noProof/>
      </w:rPr>
      <w:t>9</w:t>
    </w:r>
    <w:r>
      <w:rPr>
        <w:rStyle w:val="a8"/>
      </w:rPr>
      <w:fldChar w:fldCharType="end"/>
    </w:r>
  </w:p>
  <w:p w:rsidR="006A6F6F" w:rsidRDefault="006A6F6F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F6F" w:rsidRPr="0069726C" w:rsidRDefault="001B319F" w:rsidP="00F827A1">
    <w:pPr>
      <w:pStyle w:val="a6"/>
      <w:framePr w:wrap="around" w:vAnchor="text" w:hAnchor="margin" w:xAlign="center" w:y="1"/>
      <w:rPr>
        <w:rStyle w:val="a8"/>
        <w:sz w:val="16"/>
        <w:szCs w:val="16"/>
      </w:rPr>
    </w:pPr>
    <w:r w:rsidRPr="0069726C">
      <w:rPr>
        <w:rStyle w:val="a8"/>
        <w:sz w:val="16"/>
        <w:szCs w:val="16"/>
      </w:rPr>
      <w:fldChar w:fldCharType="begin"/>
    </w:r>
    <w:r w:rsidR="006A6F6F" w:rsidRPr="0069726C">
      <w:rPr>
        <w:rStyle w:val="a8"/>
        <w:sz w:val="16"/>
        <w:szCs w:val="16"/>
      </w:rPr>
      <w:instrText xml:space="preserve">PAGE  </w:instrText>
    </w:r>
    <w:r w:rsidRPr="0069726C">
      <w:rPr>
        <w:rStyle w:val="a8"/>
        <w:sz w:val="16"/>
        <w:szCs w:val="16"/>
      </w:rPr>
      <w:fldChar w:fldCharType="separate"/>
    </w:r>
    <w:r w:rsidR="004F6C9F">
      <w:rPr>
        <w:rStyle w:val="a8"/>
        <w:noProof/>
        <w:sz w:val="16"/>
        <w:szCs w:val="16"/>
      </w:rPr>
      <w:t>7</w:t>
    </w:r>
    <w:r w:rsidRPr="0069726C">
      <w:rPr>
        <w:rStyle w:val="a8"/>
        <w:sz w:val="16"/>
        <w:szCs w:val="16"/>
      </w:rPr>
      <w:fldChar w:fldCharType="end"/>
    </w:r>
  </w:p>
  <w:p w:rsidR="006A6F6F" w:rsidRDefault="006A6F6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545BAA"/>
    <w:multiLevelType w:val="hybridMultilevel"/>
    <w:tmpl w:val="FA369FFC"/>
    <w:lvl w:ilvl="0" w:tplc="3A6EE3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F502EA1"/>
    <w:multiLevelType w:val="multilevel"/>
    <w:tmpl w:val="252C6196"/>
    <w:lvl w:ilvl="0">
      <w:start w:val="1"/>
      <w:numFmt w:val="decimal"/>
      <w:lvlText w:val="%1."/>
      <w:lvlJc w:val="left"/>
      <w:pPr>
        <w:ind w:left="1155" w:hanging="11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75" w:hanging="11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95" w:hanging="11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15" w:hanging="11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5" w:hanging="11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55" w:hanging="11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DAD"/>
    <w:rsid w:val="00004634"/>
    <w:rsid w:val="0000477E"/>
    <w:rsid w:val="00011ADC"/>
    <w:rsid w:val="000140D2"/>
    <w:rsid w:val="00017661"/>
    <w:rsid w:val="00036659"/>
    <w:rsid w:val="00037D0C"/>
    <w:rsid w:val="000402F4"/>
    <w:rsid w:val="000464DB"/>
    <w:rsid w:val="000466AB"/>
    <w:rsid w:val="0004679B"/>
    <w:rsid w:val="0005089A"/>
    <w:rsid w:val="0005219F"/>
    <w:rsid w:val="00066DCD"/>
    <w:rsid w:val="000704F5"/>
    <w:rsid w:val="0007252B"/>
    <w:rsid w:val="00076C87"/>
    <w:rsid w:val="00085631"/>
    <w:rsid w:val="00092E7E"/>
    <w:rsid w:val="0009329D"/>
    <w:rsid w:val="000966CA"/>
    <w:rsid w:val="00096A60"/>
    <w:rsid w:val="000A21EB"/>
    <w:rsid w:val="000A2B40"/>
    <w:rsid w:val="000A382D"/>
    <w:rsid w:val="000A3E76"/>
    <w:rsid w:val="000A4DFC"/>
    <w:rsid w:val="000A59DA"/>
    <w:rsid w:val="000A6DE7"/>
    <w:rsid w:val="000A7449"/>
    <w:rsid w:val="000B1C3E"/>
    <w:rsid w:val="000C0A31"/>
    <w:rsid w:val="000C0E20"/>
    <w:rsid w:val="000C67B6"/>
    <w:rsid w:val="000D05EC"/>
    <w:rsid w:val="000D1664"/>
    <w:rsid w:val="000D7428"/>
    <w:rsid w:val="000D74FE"/>
    <w:rsid w:val="000E027F"/>
    <w:rsid w:val="000E4263"/>
    <w:rsid w:val="000E6D01"/>
    <w:rsid w:val="000E72C3"/>
    <w:rsid w:val="000E7A63"/>
    <w:rsid w:val="000F020D"/>
    <w:rsid w:val="000F633C"/>
    <w:rsid w:val="0010239D"/>
    <w:rsid w:val="00103E08"/>
    <w:rsid w:val="00104014"/>
    <w:rsid w:val="001043FF"/>
    <w:rsid w:val="00106D31"/>
    <w:rsid w:val="00110F3A"/>
    <w:rsid w:val="0011517A"/>
    <w:rsid w:val="00115897"/>
    <w:rsid w:val="0011674A"/>
    <w:rsid w:val="001216B8"/>
    <w:rsid w:val="00122F83"/>
    <w:rsid w:val="0012415F"/>
    <w:rsid w:val="00130060"/>
    <w:rsid w:val="0013085E"/>
    <w:rsid w:val="001309DB"/>
    <w:rsid w:val="00131151"/>
    <w:rsid w:val="00135224"/>
    <w:rsid w:val="0014108B"/>
    <w:rsid w:val="00142503"/>
    <w:rsid w:val="00144896"/>
    <w:rsid w:val="001459A6"/>
    <w:rsid w:val="00146EE1"/>
    <w:rsid w:val="001476C7"/>
    <w:rsid w:val="00151B63"/>
    <w:rsid w:val="00154D15"/>
    <w:rsid w:val="001605A5"/>
    <w:rsid w:val="00160EF8"/>
    <w:rsid w:val="00163962"/>
    <w:rsid w:val="00164197"/>
    <w:rsid w:val="0016615B"/>
    <w:rsid w:val="00170A1A"/>
    <w:rsid w:val="001724CD"/>
    <w:rsid w:val="00182B51"/>
    <w:rsid w:val="0018521D"/>
    <w:rsid w:val="001917EF"/>
    <w:rsid w:val="0019242E"/>
    <w:rsid w:val="0019495A"/>
    <w:rsid w:val="001A3A40"/>
    <w:rsid w:val="001A4162"/>
    <w:rsid w:val="001A60F8"/>
    <w:rsid w:val="001A6B72"/>
    <w:rsid w:val="001A76B3"/>
    <w:rsid w:val="001A78C7"/>
    <w:rsid w:val="001B0BC5"/>
    <w:rsid w:val="001B1D82"/>
    <w:rsid w:val="001B2673"/>
    <w:rsid w:val="001B319F"/>
    <w:rsid w:val="001B392C"/>
    <w:rsid w:val="001B68F7"/>
    <w:rsid w:val="001C2982"/>
    <w:rsid w:val="001D0C6A"/>
    <w:rsid w:val="001D2521"/>
    <w:rsid w:val="001D2B7C"/>
    <w:rsid w:val="001D320F"/>
    <w:rsid w:val="001D47B0"/>
    <w:rsid w:val="001D6861"/>
    <w:rsid w:val="001E4AE1"/>
    <w:rsid w:val="001E6590"/>
    <w:rsid w:val="001F0DFF"/>
    <w:rsid w:val="001F21BF"/>
    <w:rsid w:val="001F2C54"/>
    <w:rsid w:val="001F7ABA"/>
    <w:rsid w:val="002035C7"/>
    <w:rsid w:val="00203691"/>
    <w:rsid w:val="0020674D"/>
    <w:rsid w:val="00210D07"/>
    <w:rsid w:val="00213147"/>
    <w:rsid w:val="002137D2"/>
    <w:rsid w:val="002137E1"/>
    <w:rsid w:val="002249C6"/>
    <w:rsid w:val="00226FEA"/>
    <w:rsid w:val="0023219A"/>
    <w:rsid w:val="00233325"/>
    <w:rsid w:val="0024030E"/>
    <w:rsid w:val="0024267E"/>
    <w:rsid w:val="00250C3F"/>
    <w:rsid w:val="002519DA"/>
    <w:rsid w:val="002610FD"/>
    <w:rsid w:val="00261290"/>
    <w:rsid w:val="00261D58"/>
    <w:rsid w:val="00265ABD"/>
    <w:rsid w:val="0026666E"/>
    <w:rsid w:val="0027124E"/>
    <w:rsid w:val="00275373"/>
    <w:rsid w:val="00276BE6"/>
    <w:rsid w:val="00281A27"/>
    <w:rsid w:val="00282616"/>
    <w:rsid w:val="002851E7"/>
    <w:rsid w:val="00292315"/>
    <w:rsid w:val="0029382F"/>
    <w:rsid w:val="00293C9F"/>
    <w:rsid w:val="00294BF2"/>
    <w:rsid w:val="00297135"/>
    <w:rsid w:val="00297482"/>
    <w:rsid w:val="002A6894"/>
    <w:rsid w:val="002B26B8"/>
    <w:rsid w:val="002B3C40"/>
    <w:rsid w:val="002B43C5"/>
    <w:rsid w:val="002B62B1"/>
    <w:rsid w:val="002D050E"/>
    <w:rsid w:val="002D0E3D"/>
    <w:rsid w:val="002D10BA"/>
    <w:rsid w:val="002D111C"/>
    <w:rsid w:val="002D5E6C"/>
    <w:rsid w:val="002E2045"/>
    <w:rsid w:val="002E210A"/>
    <w:rsid w:val="002E247B"/>
    <w:rsid w:val="002E3358"/>
    <w:rsid w:val="002E42FA"/>
    <w:rsid w:val="002E7886"/>
    <w:rsid w:val="002F0906"/>
    <w:rsid w:val="002F53B3"/>
    <w:rsid w:val="002F5469"/>
    <w:rsid w:val="002F755B"/>
    <w:rsid w:val="003006D0"/>
    <w:rsid w:val="00301EFB"/>
    <w:rsid w:val="00302072"/>
    <w:rsid w:val="00302412"/>
    <w:rsid w:val="00302EBC"/>
    <w:rsid w:val="003038C1"/>
    <w:rsid w:val="00303B69"/>
    <w:rsid w:val="003111C6"/>
    <w:rsid w:val="003143D7"/>
    <w:rsid w:val="00314F1D"/>
    <w:rsid w:val="00321F7F"/>
    <w:rsid w:val="00323820"/>
    <w:rsid w:val="003254B2"/>
    <w:rsid w:val="00334DE8"/>
    <w:rsid w:val="00336E64"/>
    <w:rsid w:val="0033719D"/>
    <w:rsid w:val="00340687"/>
    <w:rsid w:val="00340B76"/>
    <w:rsid w:val="00340ED2"/>
    <w:rsid w:val="00343DCC"/>
    <w:rsid w:val="0034761A"/>
    <w:rsid w:val="00351EA4"/>
    <w:rsid w:val="003537C1"/>
    <w:rsid w:val="00353F9D"/>
    <w:rsid w:val="0035472D"/>
    <w:rsid w:val="00356177"/>
    <w:rsid w:val="00362588"/>
    <w:rsid w:val="003635BD"/>
    <w:rsid w:val="00367CA5"/>
    <w:rsid w:val="0037088E"/>
    <w:rsid w:val="0037110C"/>
    <w:rsid w:val="00374216"/>
    <w:rsid w:val="003763F8"/>
    <w:rsid w:val="00376750"/>
    <w:rsid w:val="003827BE"/>
    <w:rsid w:val="0038285A"/>
    <w:rsid w:val="00382ACA"/>
    <w:rsid w:val="0038510A"/>
    <w:rsid w:val="00385B55"/>
    <w:rsid w:val="003A00D1"/>
    <w:rsid w:val="003B1C3B"/>
    <w:rsid w:val="003C3105"/>
    <w:rsid w:val="003D0866"/>
    <w:rsid w:val="003D2ED4"/>
    <w:rsid w:val="003D3A37"/>
    <w:rsid w:val="003D5382"/>
    <w:rsid w:val="003D7ED5"/>
    <w:rsid w:val="003E15DF"/>
    <w:rsid w:val="003E18FD"/>
    <w:rsid w:val="003E79F1"/>
    <w:rsid w:val="003F01F1"/>
    <w:rsid w:val="003F1EDF"/>
    <w:rsid w:val="003F601F"/>
    <w:rsid w:val="003F6411"/>
    <w:rsid w:val="00401465"/>
    <w:rsid w:val="00402314"/>
    <w:rsid w:val="004024B8"/>
    <w:rsid w:val="00403CE3"/>
    <w:rsid w:val="0040454E"/>
    <w:rsid w:val="004120ED"/>
    <w:rsid w:val="00415768"/>
    <w:rsid w:val="00416451"/>
    <w:rsid w:val="00421C33"/>
    <w:rsid w:val="00422191"/>
    <w:rsid w:val="00427032"/>
    <w:rsid w:val="0042727B"/>
    <w:rsid w:val="00430A8F"/>
    <w:rsid w:val="00435803"/>
    <w:rsid w:val="00442331"/>
    <w:rsid w:val="00442CE8"/>
    <w:rsid w:val="0045141F"/>
    <w:rsid w:val="004516CF"/>
    <w:rsid w:val="00453A4E"/>
    <w:rsid w:val="0045460E"/>
    <w:rsid w:val="00454DB8"/>
    <w:rsid w:val="004552BA"/>
    <w:rsid w:val="00456CC7"/>
    <w:rsid w:val="00466C55"/>
    <w:rsid w:val="004725EE"/>
    <w:rsid w:val="00473F70"/>
    <w:rsid w:val="00474452"/>
    <w:rsid w:val="00483699"/>
    <w:rsid w:val="00483955"/>
    <w:rsid w:val="004841C1"/>
    <w:rsid w:val="0048576E"/>
    <w:rsid w:val="004869B0"/>
    <w:rsid w:val="0049693C"/>
    <w:rsid w:val="004A0A55"/>
    <w:rsid w:val="004A65D1"/>
    <w:rsid w:val="004A7097"/>
    <w:rsid w:val="004A783D"/>
    <w:rsid w:val="004B2E3E"/>
    <w:rsid w:val="004B51F2"/>
    <w:rsid w:val="004B7B4D"/>
    <w:rsid w:val="004C4725"/>
    <w:rsid w:val="004C5BCF"/>
    <w:rsid w:val="004C6F8B"/>
    <w:rsid w:val="004D2C24"/>
    <w:rsid w:val="004D4763"/>
    <w:rsid w:val="004E4C7B"/>
    <w:rsid w:val="004E7618"/>
    <w:rsid w:val="004F0ABF"/>
    <w:rsid w:val="004F4C46"/>
    <w:rsid w:val="004F6C9F"/>
    <w:rsid w:val="0050180A"/>
    <w:rsid w:val="00505F91"/>
    <w:rsid w:val="00506823"/>
    <w:rsid w:val="00506C8B"/>
    <w:rsid w:val="00507974"/>
    <w:rsid w:val="005103DA"/>
    <w:rsid w:val="005151C8"/>
    <w:rsid w:val="005151DC"/>
    <w:rsid w:val="00520CD8"/>
    <w:rsid w:val="00527836"/>
    <w:rsid w:val="00527DCF"/>
    <w:rsid w:val="0053107D"/>
    <w:rsid w:val="005324F3"/>
    <w:rsid w:val="00535DC3"/>
    <w:rsid w:val="005363F1"/>
    <w:rsid w:val="005377B4"/>
    <w:rsid w:val="00540FA4"/>
    <w:rsid w:val="005412AC"/>
    <w:rsid w:val="0054143A"/>
    <w:rsid w:val="005451C5"/>
    <w:rsid w:val="00551F4F"/>
    <w:rsid w:val="00554182"/>
    <w:rsid w:val="0055665C"/>
    <w:rsid w:val="00557ED8"/>
    <w:rsid w:val="005619A9"/>
    <w:rsid w:val="00565413"/>
    <w:rsid w:val="005656C0"/>
    <w:rsid w:val="00566562"/>
    <w:rsid w:val="005712F7"/>
    <w:rsid w:val="00576DF5"/>
    <w:rsid w:val="005805E3"/>
    <w:rsid w:val="00580A29"/>
    <w:rsid w:val="00583BCC"/>
    <w:rsid w:val="005900D0"/>
    <w:rsid w:val="00590696"/>
    <w:rsid w:val="00592EAE"/>
    <w:rsid w:val="00596DC7"/>
    <w:rsid w:val="005A4E5F"/>
    <w:rsid w:val="005A58BE"/>
    <w:rsid w:val="005A5D89"/>
    <w:rsid w:val="005B0201"/>
    <w:rsid w:val="005B1140"/>
    <w:rsid w:val="005B3014"/>
    <w:rsid w:val="005B3901"/>
    <w:rsid w:val="005B7459"/>
    <w:rsid w:val="005C13C4"/>
    <w:rsid w:val="005C351F"/>
    <w:rsid w:val="005C59FD"/>
    <w:rsid w:val="005C5BFE"/>
    <w:rsid w:val="005D3794"/>
    <w:rsid w:val="005D46CE"/>
    <w:rsid w:val="005D5BD4"/>
    <w:rsid w:val="005D6463"/>
    <w:rsid w:val="005D784C"/>
    <w:rsid w:val="005D7F74"/>
    <w:rsid w:val="005E1755"/>
    <w:rsid w:val="005E394E"/>
    <w:rsid w:val="005F055F"/>
    <w:rsid w:val="005F1BD5"/>
    <w:rsid w:val="005F68A2"/>
    <w:rsid w:val="006108A2"/>
    <w:rsid w:val="00611433"/>
    <w:rsid w:val="006116A2"/>
    <w:rsid w:val="00611C58"/>
    <w:rsid w:val="0061298E"/>
    <w:rsid w:val="00616F61"/>
    <w:rsid w:val="00620140"/>
    <w:rsid w:val="00623282"/>
    <w:rsid w:val="00630604"/>
    <w:rsid w:val="00645589"/>
    <w:rsid w:val="0064578D"/>
    <w:rsid w:val="00645C75"/>
    <w:rsid w:val="00646FAD"/>
    <w:rsid w:val="0065093A"/>
    <w:rsid w:val="00651046"/>
    <w:rsid w:val="0065298B"/>
    <w:rsid w:val="00653F6D"/>
    <w:rsid w:val="00655934"/>
    <w:rsid w:val="00660ECA"/>
    <w:rsid w:val="00666A9F"/>
    <w:rsid w:val="0066779B"/>
    <w:rsid w:val="00675154"/>
    <w:rsid w:val="00680933"/>
    <w:rsid w:val="006824F1"/>
    <w:rsid w:val="00683514"/>
    <w:rsid w:val="00684018"/>
    <w:rsid w:val="006844AD"/>
    <w:rsid w:val="006905BB"/>
    <w:rsid w:val="00696C62"/>
    <w:rsid w:val="0069717E"/>
    <w:rsid w:val="0069726C"/>
    <w:rsid w:val="00697D8A"/>
    <w:rsid w:val="006A0573"/>
    <w:rsid w:val="006A1B53"/>
    <w:rsid w:val="006A6F6F"/>
    <w:rsid w:val="006B0DC6"/>
    <w:rsid w:val="006B6738"/>
    <w:rsid w:val="006B6BA3"/>
    <w:rsid w:val="006C291C"/>
    <w:rsid w:val="006C3872"/>
    <w:rsid w:val="006C3C51"/>
    <w:rsid w:val="006C3DB7"/>
    <w:rsid w:val="006C764F"/>
    <w:rsid w:val="006D0270"/>
    <w:rsid w:val="006D04F7"/>
    <w:rsid w:val="006D2AE2"/>
    <w:rsid w:val="006D343E"/>
    <w:rsid w:val="006D3FAD"/>
    <w:rsid w:val="006D4396"/>
    <w:rsid w:val="006D6B24"/>
    <w:rsid w:val="006D7EC9"/>
    <w:rsid w:val="006E3154"/>
    <w:rsid w:val="006E63F9"/>
    <w:rsid w:val="0070317A"/>
    <w:rsid w:val="00703CEA"/>
    <w:rsid w:val="007061C6"/>
    <w:rsid w:val="007205DD"/>
    <w:rsid w:val="00720F4E"/>
    <w:rsid w:val="00725D7D"/>
    <w:rsid w:val="00727B2C"/>
    <w:rsid w:val="0073481D"/>
    <w:rsid w:val="00736B12"/>
    <w:rsid w:val="00741F7B"/>
    <w:rsid w:val="0074244D"/>
    <w:rsid w:val="00745CAC"/>
    <w:rsid w:val="007513CF"/>
    <w:rsid w:val="00751E14"/>
    <w:rsid w:val="00752C6F"/>
    <w:rsid w:val="00766769"/>
    <w:rsid w:val="00767EC9"/>
    <w:rsid w:val="00773241"/>
    <w:rsid w:val="007778BE"/>
    <w:rsid w:val="00783BE9"/>
    <w:rsid w:val="00790A4B"/>
    <w:rsid w:val="00790DC3"/>
    <w:rsid w:val="00791451"/>
    <w:rsid w:val="00792187"/>
    <w:rsid w:val="00795E93"/>
    <w:rsid w:val="00796A51"/>
    <w:rsid w:val="007977B3"/>
    <w:rsid w:val="00797A19"/>
    <w:rsid w:val="007A1741"/>
    <w:rsid w:val="007A6B91"/>
    <w:rsid w:val="007A7ACC"/>
    <w:rsid w:val="007B1521"/>
    <w:rsid w:val="007B2CA0"/>
    <w:rsid w:val="007B414F"/>
    <w:rsid w:val="007B54A1"/>
    <w:rsid w:val="007C3BD1"/>
    <w:rsid w:val="007D074B"/>
    <w:rsid w:val="007D2392"/>
    <w:rsid w:val="007D53F2"/>
    <w:rsid w:val="007E2659"/>
    <w:rsid w:val="007E5399"/>
    <w:rsid w:val="007E783E"/>
    <w:rsid w:val="007F2FA4"/>
    <w:rsid w:val="007F33A4"/>
    <w:rsid w:val="007F38BC"/>
    <w:rsid w:val="007F4348"/>
    <w:rsid w:val="007F7440"/>
    <w:rsid w:val="00802E24"/>
    <w:rsid w:val="00803334"/>
    <w:rsid w:val="0081007C"/>
    <w:rsid w:val="00811378"/>
    <w:rsid w:val="00812FBD"/>
    <w:rsid w:val="00814C33"/>
    <w:rsid w:val="008247D8"/>
    <w:rsid w:val="00831DEE"/>
    <w:rsid w:val="008323B9"/>
    <w:rsid w:val="00834B9A"/>
    <w:rsid w:val="00834F40"/>
    <w:rsid w:val="008350C1"/>
    <w:rsid w:val="008354B7"/>
    <w:rsid w:val="00837A2D"/>
    <w:rsid w:val="00837C28"/>
    <w:rsid w:val="00841D3A"/>
    <w:rsid w:val="00843461"/>
    <w:rsid w:val="00843480"/>
    <w:rsid w:val="0084463B"/>
    <w:rsid w:val="0084698F"/>
    <w:rsid w:val="00851113"/>
    <w:rsid w:val="00855786"/>
    <w:rsid w:val="00857AB0"/>
    <w:rsid w:val="0086015F"/>
    <w:rsid w:val="00863F7A"/>
    <w:rsid w:val="00866B89"/>
    <w:rsid w:val="00867115"/>
    <w:rsid w:val="008726C7"/>
    <w:rsid w:val="008836F4"/>
    <w:rsid w:val="008875D1"/>
    <w:rsid w:val="00891607"/>
    <w:rsid w:val="008916F9"/>
    <w:rsid w:val="00891BAB"/>
    <w:rsid w:val="008946A7"/>
    <w:rsid w:val="008A04F7"/>
    <w:rsid w:val="008A098B"/>
    <w:rsid w:val="008A0E11"/>
    <w:rsid w:val="008A120D"/>
    <w:rsid w:val="008A2194"/>
    <w:rsid w:val="008A3358"/>
    <w:rsid w:val="008A3743"/>
    <w:rsid w:val="008A5363"/>
    <w:rsid w:val="008A5742"/>
    <w:rsid w:val="008A6074"/>
    <w:rsid w:val="008A68EB"/>
    <w:rsid w:val="008B160E"/>
    <w:rsid w:val="008B4428"/>
    <w:rsid w:val="008B48F8"/>
    <w:rsid w:val="008B6E50"/>
    <w:rsid w:val="008C447E"/>
    <w:rsid w:val="008C4CA0"/>
    <w:rsid w:val="008D1729"/>
    <w:rsid w:val="008D25F0"/>
    <w:rsid w:val="008D4714"/>
    <w:rsid w:val="008E0B1E"/>
    <w:rsid w:val="008E1231"/>
    <w:rsid w:val="008E145E"/>
    <w:rsid w:val="008E678F"/>
    <w:rsid w:val="008E689C"/>
    <w:rsid w:val="008F32A9"/>
    <w:rsid w:val="009020CA"/>
    <w:rsid w:val="00903145"/>
    <w:rsid w:val="009053F7"/>
    <w:rsid w:val="00907CD2"/>
    <w:rsid w:val="009111FF"/>
    <w:rsid w:val="0091707A"/>
    <w:rsid w:val="009177DB"/>
    <w:rsid w:val="00920181"/>
    <w:rsid w:val="00923839"/>
    <w:rsid w:val="009241AB"/>
    <w:rsid w:val="00927AC0"/>
    <w:rsid w:val="00930B22"/>
    <w:rsid w:val="00932FE3"/>
    <w:rsid w:val="00940E2A"/>
    <w:rsid w:val="00951AA3"/>
    <w:rsid w:val="00965003"/>
    <w:rsid w:val="00970CD2"/>
    <w:rsid w:val="00980F27"/>
    <w:rsid w:val="009840A1"/>
    <w:rsid w:val="00984E6E"/>
    <w:rsid w:val="00985BC3"/>
    <w:rsid w:val="0098667F"/>
    <w:rsid w:val="0099373E"/>
    <w:rsid w:val="009954ED"/>
    <w:rsid w:val="009956EC"/>
    <w:rsid w:val="00996CA4"/>
    <w:rsid w:val="009A1148"/>
    <w:rsid w:val="009A1B68"/>
    <w:rsid w:val="009A3F83"/>
    <w:rsid w:val="009A5E78"/>
    <w:rsid w:val="009B0F66"/>
    <w:rsid w:val="009B7332"/>
    <w:rsid w:val="009B78E4"/>
    <w:rsid w:val="009C0055"/>
    <w:rsid w:val="009C0B42"/>
    <w:rsid w:val="009C0F07"/>
    <w:rsid w:val="009C6E49"/>
    <w:rsid w:val="009D1BAE"/>
    <w:rsid w:val="009D366D"/>
    <w:rsid w:val="009E07CE"/>
    <w:rsid w:val="009E13FB"/>
    <w:rsid w:val="009E3875"/>
    <w:rsid w:val="009E6E44"/>
    <w:rsid w:val="009E7572"/>
    <w:rsid w:val="009F02AC"/>
    <w:rsid w:val="009F2706"/>
    <w:rsid w:val="009F44EA"/>
    <w:rsid w:val="009F4F9E"/>
    <w:rsid w:val="00A01818"/>
    <w:rsid w:val="00A046B8"/>
    <w:rsid w:val="00A046DA"/>
    <w:rsid w:val="00A0706D"/>
    <w:rsid w:val="00A20C96"/>
    <w:rsid w:val="00A2351B"/>
    <w:rsid w:val="00A25302"/>
    <w:rsid w:val="00A360A7"/>
    <w:rsid w:val="00A36813"/>
    <w:rsid w:val="00A41FBF"/>
    <w:rsid w:val="00A4280A"/>
    <w:rsid w:val="00A455CC"/>
    <w:rsid w:val="00A458D5"/>
    <w:rsid w:val="00A46FC1"/>
    <w:rsid w:val="00A4747F"/>
    <w:rsid w:val="00A50F51"/>
    <w:rsid w:val="00A531BC"/>
    <w:rsid w:val="00A53E1E"/>
    <w:rsid w:val="00A56EB6"/>
    <w:rsid w:val="00A60AC6"/>
    <w:rsid w:val="00A60B33"/>
    <w:rsid w:val="00A6276E"/>
    <w:rsid w:val="00A62A24"/>
    <w:rsid w:val="00A65687"/>
    <w:rsid w:val="00A67F60"/>
    <w:rsid w:val="00A71C8F"/>
    <w:rsid w:val="00A72FF7"/>
    <w:rsid w:val="00A7364C"/>
    <w:rsid w:val="00A74E8C"/>
    <w:rsid w:val="00A7570A"/>
    <w:rsid w:val="00A75DB7"/>
    <w:rsid w:val="00A7779E"/>
    <w:rsid w:val="00A810DC"/>
    <w:rsid w:val="00A817C7"/>
    <w:rsid w:val="00A8505C"/>
    <w:rsid w:val="00A855B7"/>
    <w:rsid w:val="00A86428"/>
    <w:rsid w:val="00AA0B8F"/>
    <w:rsid w:val="00AA20A6"/>
    <w:rsid w:val="00AA3210"/>
    <w:rsid w:val="00AA48FE"/>
    <w:rsid w:val="00AA49DA"/>
    <w:rsid w:val="00AA5040"/>
    <w:rsid w:val="00AA51E9"/>
    <w:rsid w:val="00AA5F46"/>
    <w:rsid w:val="00AB2F87"/>
    <w:rsid w:val="00AB7332"/>
    <w:rsid w:val="00AC098F"/>
    <w:rsid w:val="00AC47F4"/>
    <w:rsid w:val="00AD106A"/>
    <w:rsid w:val="00AD1503"/>
    <w:rsid w:val="00AD2387"/>
    <w:rsid w:val="00AE3803"/>
    <w:rsid w:val="00AE3C36"/>
    <w:rsid w:val="00AE5282"/>
    <w:rsid w:val="00AE7940"/>
    <w:rsid w:val="00AF0CFC"/>
    <w:rsid w:val="00AF534A"/>
    <w:rsid w:val="00B019F9"/>
    <w:rsid w:val="00B07190"/>
    <w:rsid w:val="00B07996"/>
    <w:rsid w:val="00B12C0B"/>
    <w:rsid w:val="00B17BF3"/>
    <w:rsid w:val="00B254F1"/>
    <w:rsid w:val="00B25E1E"/>
    <w:rsid w:val="00B34956"/>
    <w:rsid w:val="00B36094"/>
    <w:rsid w:val="00B37514"/>
    <w:rsid w:val="00B453C4"/>
    <w:rsid w:val="00B46A36"/>
    <w:rsid w:val="00B47579"/>
    <w:rsid w:val="00B47D72"/>
    <w:rsid w:val="00B50CBB"/>
    <w:rsid w:val="00B55F32"/>
    <w:rsid w:val="00B60079"/>
    <w:rsid w:val="00B63EBC"/>
    <w:rsid w:val="00B668C7"/>
    <w:rsid w:val="00B72563"/>
    <w:rsid w:val="00B743FC"/>
    <w:rsid w:val="00B77CA7"/>
    <w:rsid w:val="00B77FFD"/>
    <w:rsid w:val="00B801EA"/>
    <w:rsid w:val="00B81764"/>
    <w:rsid w:val="00B84DA4"/>
    <w:rsid w:val="00B8604B"/>
    <w:rsid w:val="00B86E8C"/>
    <w:rsid w:val="00B94EFA"/>
    <w:rsid w:val="00BA0E9A"/>
    <w:rsid w:val="00BA3734"/>
    <w:rsid w:val="00BA558B"/>
    <w:rsid w:val="00BB1567"/>
    <w:rsid w:val="00BB36E9"/>
    <w:rsid w:val="00BB5A7D"/>
    <w:rsid w:val="00BC0295"/>
    <w:rsid w:val="00BC6F58"/>
    <w:rsid w:val="00BC78D5"/>
    <w:rsid w:val="00BD1B14"/>
    <w:rsid w:val="00BD5E5D"/>
    <w:rsid w:val="00BE3E07"/>
    <w:rsid w:val="00C01C20"/>
    <w:rsid w:val="00C03E4F"/>
    <w:rsid w:val="00C10747"/>
    <w:rsid w:val="00C13E08"/>
    <w:rsid w:val="00C15F7F"/>
    <w:rsid w:val="00C24C4F"/>
    <w:rsid w:val="00C2659D"/>
    <w:rsid w:val="00C32148"/>
    <w:rsid w:val="00C32F08"/>
    <w:rsid w:val="00C3445B"/>
    <w:rsid w:val="00C3474A"/>
    <w:rsid w:val="00C40EDB"/>
    <w:rsid w:val="00C45410"/>
    <w:rsid w:val="00C51D35"/>
    <w:rsid w:val="00C54214"/>
    <w:rsid w:val="00C6229C"/>
    <w:rsid w:val="00C66F9E"/>
    <w:rsid w:val="00C73E08"/>
    <w:rsid w:val="00C8002A"/>
    <w:rsid w:val="00C851C1"/>
    <w:rsid w:val="00C85480"/>
    <w:rsid w:val="00CA1127"/>
    <w:rsid w:val="00CA30FD"/>
    <w:rsid w:val="00CA4A27"/>
    <w:rsid w:val="00CA4CEA"/>
    <w:rsid w:val="00CA6BE5"/>
    <w:rsid w:val="00CB210D"/>
    <w:rsid w:val="00CB26BD"/>
    <w:rsid w:val="00CB3C5F"/>
    <w:rsid w:val="00CB5042"/>
    <w:rsid w:val="00CB5127"/>
    <w:rsid w:val="00CB68BB"/>
    <w:rsid w:val="00CB716B"/>
    <w:rsid w:val="00CB7C28"/>
    <w:rsid w:val="00CC18AE"/>
    <w:rsid w:val="00CC4EE6"/>
    <w:rsid w:val="00CD2315"/>
    <w:rsid w:val="00CD4F83"/>
    <w:rsid w:val="00CD6635"/>
    <w:rsid w:val="00CF31DB"/>
    <w:rsid w:val="00CF32AC"/>
    <w:rsid w:val="00CF7881"/>
    <w:rsid w:val="00D0173F"/>
    <w:rsid w:val="00D02B8A"/>
    <w:rsid w:val="00D0488D"/>
    <w:rsid w:val="00D13C42"/>
    <w:rsid w:val="00D16737"/>
    <w:rsid w:val="00D201A1"/>
    <w:rsid w:val="00D21700"/>
    <w:rsid w:val="00D22970"/>
    <w:rsid w:val="00D26F90"/>
    <w:rsid w:val="00D3281A"/>
    <w:rsid w:val="00D3733A"/>
    <w:rsid w:val="00D43E4A"/>
    <w:rsid w:val="00D465B2"/>
    <w:rsid w:val="00D46710"/>
    <w:rsid w:val="00D51D07"/>
    <w:rsid w:val="00D535A0"/>
    <w:rsid w:val="00D53A11"/>
    <w:rsid w:val="00D55C51"/>
    <w:rsid w:val="00D572F8"/>
    <w:rsid w:val="00D60A0E"/>
    <w:rsid w:val="00D61FE2"/>
    <w:rsid w:val="00D633E9"/>
    <w:rsid w:val="00D72764"/>
    <w:rsid w:val="00D739CA"/>
    <w:rsid w:val="00D73B28"/>
    <w:rsid w:val="00D74EB2"/>
    <w:rsid w:val="00D76D08"/>
    <w:rsid w:val="00D77C5B"/>
    <w:rsid w:val="00D8471A"/>
    <w:rsid w:val="00D924FE"/>
    <w:rsid w:val="00DA1862"/>
    <w:rsid w:val="00DA4368"/>
    <w:rsid w:val="00DA5D2E"/>
    <w:rsid w:val="00DB56ED"/>
    <w:rsid w:val="00DB7C3E"/>
    <w:rsid w:val="00DC074C"/>
    <w:rsid w:val="00DC0BBE"/>
    <w:rsid w:val="00DC147F"/>
    <w:rsid w:val="00DC177F"/>
    <w:rsid w:val="00DC7697"/>
    <w:rsid w:val="00DC7CCD"/>
    <w:rsid w:val="00DD1286"/>
    <w:rsid w:val="00DD6DAD"/>
    <w:rsid w:val="00DE0614"/>
    <w:rsid w:val="00DE087F"/>
    <w:rsid w:val="00DE369A"/>
    <w:rsid w:val="00DE392B"/>
    <w:rsid w:val="00E00F44"/>
    <w:rsid w:val="00E0332F"/>
    <w:rsid w:val="00E05291"/>
    <w:rsid w:val="00E1379E"/>
    <w:rsid w:val="00E16866"/>
    <w:rsid w:val="00E17C01"/>
    <w:rsid w:val="00E203CE"/>
    <w:rsid w:val="00E25934"/>
    <w:rsid w:val="00E26667"/>
    <w:rsid w:val="00E408D8"/>
    <w:rsid w:val="00E410E2"/>
    <w:rsid w:val="00E45437"/>
    <w:rsid w:val="00E4659A"/>
    <w:rsid w:val="00E538D0"/>
    <w:rsid w:val="00E56A3A"/>
    <w:rsid w:val="00E60734"/>
    <w:rsid w:val="00E608DE"/>
    <w:rsid w:val="00E63053"/>
    <w:rsid w:val="00E6457E"/>
    <w:rsid w:val="00E71875"/>
    <w:rsid w:val="00E721B2"/>
    <w:rsid w:val="00E73486"/>
    <w:rsid w:val="00E8100E"/>
    <w:rsid w:val="00E85A8C"/>
    <w:rsid w:val="00E87035"/>
    <w:rsid w:val="00E8750D"/>
    <w:rsid w:val="00E93218"/>
    <w:rsid w:val="00E9446D"/>
    <w:rsid w:val="00E94E3D"/>
    <w:rsid w:val="00EA2141"/>
    <w:rsid w:val="00EA2184"/>
    <w:rsid w:val="00EA574B"/>
    <w:rsid w:val="00EA58B2"/>
    <w:rsid w:val="00EB03CF"/>
    <w:rsid w:val="00EB1B31"/>
    <w:rsid w:val="00EB1D34"/>
    <w:rsid w:val="00EB2F5F"/>
    <w:rsid w:val="00EB351E"/>
    <w:rsid w:val="00EB602A"/>
    <w:rsid w:val="00EB70D5"/>
    <w:rsid w:val="00EC0B59"/>
    <w:rsid w:val="00EC219A"/>
    <w:rsid w:val="00EC3188"/>
    <w:rsid w:val="00EC360D"/>
    <w:rsid w:val="00EC4580"/>
    <w:rsid w:val="00EC6573"/>
    <w:rsid w:val="00ED023F"/>
    <w:rsid w:val="00ED1E30"/>
    <w:rsid w:val="00ED2778"/>
    <w:rsid w:val="00ED41B2"/>
    <w:rsid w:val="00ED50E4"/>
    <w:rsid w:val="00ED65CD"/>
    <w:rsid w:val="00EE1F04"/>
    <w:rsid w:val="00EE3E62"/>
    <w:rsid w:val="00EE5AF9"/>
    <w:rsid w:val="00EE727B"/>
    <w:rsid w:val="00EF1AF9"/>
    <w:rsid w:val="00EF2A0A"/>
    <w:rsid w:val="00EF2ECC"/>
    <w:rsid w:val="00EF3687"/>
    <w:rsid w:val="00EF509B"/>
    <w:rsid w:val="00F02631"/>
    <w:rsid w:val="00F04269"/>
    <w:rsid w:val="00F045C0"/>
    <w:rsid w:val="00F04901"/>
    <w:rsid w:val="00F05164"/>
    <w:rsid w:val="00F058DE"/>
    <w:rsid w:val="00F06668"/>
    <w:rsid w:val="00F07E6A"/>
    <w:rsid w:val="00F10512"/>
    <w:rsid w:val="00F13FD0"/>
    <w:rsid w:val="00F147F2"/>
    <w:rsid w:val="00F20A76"/>
    <w:rsid w:val="00F24420"/>
    <w:rsid w:val="00F24B3F"/>
    <w:rsid w:val="00F33537"/>
    <w:rsid w:val="00F35928"/>
    <w:rsid w:val="00F37AC7"/>
    <w:rsid w:val="00F52AD8"/>
    <w:rsid w:val="00F53183"/>
    <w:rsid w:val="00F625FA"/>
    <w:rsid w:val="00F70C74"/>
    <w:rsid w:val="00F80DFF"/>
    <w:rsid w:val="00F827A1"/>
    <w:rsid w:val="00F85BA6"/>
    <w:rsid w:val="00F91395"/>
    <w:rsid w:val="00F91CC8"/>
    <w:rsid w:val="00F92326"/>
    <w:rsid w:val="00FA22F4"/>
    <w:rsid w:val="00FA2852"/>
    <w:rsid w:val="00FA6157"/>
    <w:rsid w:val="00FB0C67"/>
    <w:rsid w:val="00FB11AF"/>
    <w:rsid w:val="00FB3C84"/>
    <w:rsid w:val="00FD52AA"/>
    <w:rsid w:val="00FE0C66"/>
    <w:rsid w:val="00FE63F5"/>
    <w:rsid w:val="00FE7DE8"/>
    <w:rsid w:val="00FF476F"/>
    <w:rsid w:val="00FF5743"/>
    <w:rsid w:val="00FF6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517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4747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356177"/>
    <w:pPr>
      <w:keepNext/>
      <w:jc w:val="center"/>
      <w:outlineLvl w:val="3"/>
    </w:pPr>
    <w:rPr>
      <w:b/>
      <w:bCs/>
      <w:snapToGrid w:val="0"/>
      <w:color w:val="0000FF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D6DA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DD6DA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a3">
    <w:name w:val="Цветовое выделение"/>
    <w:rsid w:val="00A4747F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A4747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A4747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ConsPlusNormal">
    <w:name w:val="ConsPlusNormal"/>
    <w:link w:val="ConsPlusNormal0"/>
    <w:rsid w:val="00B46A3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link w:val="a7"/>
    <w:rsid w:val="0069726C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69726C"/>
  </w:style>
  <w:style w:type="paragraph" w:styleId="a9">
    <w:name w:val="footer"/>
    <w:basedOn w:val="a"/>
    <w:rsid w:val="0069726C"/>
    <w:pPr>
      <w:tabs>
        <w:tab w:val="center" w:pos="4677"/>
        <w:tab w:val="right" w:pos="9355"/>
      </w:tabs>
    </w:pPr>
  </w:style>
  <w:style w:type="paragraph" w:styleId="aa">
    <w:name w:val="Balloon Text"/>
    <w:basedOn w:val="a"/>
    <w:semiHidden/>
    <w:rsid w:val="009A1B68"/>
    <w:rPr>
      <w:rFonts w:ascii="Tahoma" w:hAnsi="Tahoma" w:cs="Tahoma"/>
      <w:sz w:val="16"/>
      <w:szCs w:val="16"/>
    </w:rPr>
  </w:style>
  <w:style w:type="character" w:customStyle="1" w:styleId="ab">
    <w:name w:val="Гипертекстовая ссылка"/>
    <w:rsid w:val="00506823"/>
    <w:rPr>
      <w:rFonts w:cs="Times New Roman"/>
      <w:b/>
      <w:bCs/>
      <w:color w:val="008000"/>
    </w:rPr>
  </w:style>
  <w:style w:type="table" w:styleId="ac">
    <w:name w:val="Table Grid"/>
    <w:basedOn w:val="a1"/>
    <w:rsid w:val="000467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"/>
    <w:basedOn w:val="a"/>
    <w:autoRedefine/>
    <w:rsid w:val="00442331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e">
    <w:name w:val="Таблицы (моноширинный)"/>
    <w:basedOn w:val="a"/>
    <w:next w:val="a"/>
    <w:rsid w:val="008E689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">
    <w:name w:val="Комментарий"/>
    <w:basedOn w:val="a"/>
    <w:next w:val="a"/>
    <w:rsid w:val="008E689C"/>
    <w:pPr>
      <w:widowControl w:val="0"/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</w:rPr>
  </w:style>
  <w:style w:type="paragraph" w:styleId="3">
    <w:name w:val="Body Text 3"/>
    <w:basedOn w:val="a"/>
    <w:rsid w:val="003254B2"/>
    <w:pPr>
      <w:jc w:val="both"/>
    </w:pPr>
    <w:rPr>
      <w:u w:val="single"/>
    </w:rPr>
  </w:style>
  <w:style w:type="paragraph" w:styleId="2">
    <w:name w:val="Body Text 2"/>
    <w:basedOn w:val="a"/>
    <w:link w:val="20"/>
    <w:rsid w:val="00CB68BB"/>
    <w:pPr>
      <w:spacing w:after="120" w:line="480" w:lineRule="auto"/>
    </w:pPr>
  </w:style>
  <w:style w:type="paragraph" w:styleId="af0">
    <w:name w:val="Body Text"/>
    <w:basedOn w:val="a"/>
    <w:link w:val="af1"/>
    <w:rsid w:val="008D1729"/>
    <w:pPr>
      <w:spacing w:after="120"/>
    </w:pPr>
  </w:style>
  <w:style w:type="character" w:customStyle="1" w:styleId="af1">
    <w:name w:val="Основной текст Знак"/>
    <w:link w:val="af0"/>
    <w:rsid w:val="008D1729"/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3F1EDF"/>
    <w:rPr>
      <w:sz w:val="24"/>
      <w:szCs w:val="24"/>
    </w:rPr>
  </w:style>
  <w:style w:type="paragraph" w:customStyle="1" w:styleId="Default">
    <w:name w:val="Default"/>
    <w:rsid w:val="00DE087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10">
    <w:name w:val="Заголовок 1 Знак"/>
    <w:basedOn w:val="a0"/>
    <w:link w:val="1"/>
    <w:rsid w:val="00CF7881"/>
    <w:rPr>
      <w:rFonts w:ascii="Arial" w:hAnsi="Arial" w:cs="Arial"/>
      <w:b/>
      <w:bCs/>
      <w:kern w:val="32"/>
      <w:sz w:val="32"/>
      <w:szCs w:val="32"/>
    </w:rPr>
  </w:style>
  <w:style w:type="character" w:customStyle="1" w:styleId="ConsPlusNormal0">
    <w:name w:val="ConsPlusNormal Знак"/>
    <w:link w:val="ConsPlusNormal"/>
    <w:locked/>
    <w:rsid w:val="00B47D72"/>
    <w:rPr>
      <w:rFonts w:ascii="Arial" w:hAnsi="Arial" w:cs="Arial"/>
      <w:lang w:val="ru-RU" w:eastAsia="ru-RU" w:bidi="ar-SA"/>
    </w:rPr>
  </w:style>
  <w:style w:type="paragraph" w:styleId="af2">
    <w:name w:val="List Paragraph"/>
    <w:basedOn w:val="a"/>
    <w:uiPriority w:val="34"/>
    <w:qFormat/>
    <w:rsid w:val="00170A1A"/>
    <w:pPr>
      <w:ind w:left="720"/>
      <w:contextualSpacing/>
    </w:pPr>
  </w:style>
  <w:style w:type="paragraph" w:customStyle="1" w:styleId="Style5">
    <w:name w:val="Style5"/>
    <w:basedOn w:val="a"/>
    <w:uiPriority w:val="99"/>
    <w:rsid w:val="004D2C24"/>
    <w:pPr>
      <w:widowControl w:val="0"/>
      <w:autoSpaceDE w:val="0"/>
      <w:autoSpaceDN w:val="0"/>
      <w:adjustRightInd w:val="0"/>
    </w:pPr>
  </w:style>
  <w:style w:type="character" w:customStyle="1" w:styleId="FontStyle15">
    <w:name w:val="Font Style15"/>
    <w:uiPriority w:val="99"/>
    <w:rsid w:val="004D2C24"/>
    <w:rPr>
      <w:rFonts w:ascii="Times New Roman" w:hAnsi="Times New Roman"/>
      <w:sz w:val="26"/>
    </w:rPr>
  </w:style>
  <w:style w:type="character" w:customStyle="1" w:styleId="a7">
    <w:name w:val="Верхний колонтитул Знак"/>
    <w:link w:val="a6"/>
    <w:rsid w:val="00FB0C6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517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4747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356177"/>
    <w:pPr>
      <w:keepNext/>
      <w:jc w:val="center"/>
      <w:outlineLvl w:val="3"/>
    </w:pPr>
    <w:rPr>
      <w:b/>
      <w:bCs/>
      <w:snapToGrid w:val="0"/>
      <w:color w:val="0000FF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D6DA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DD6DA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a3">
    <w:name w:val="Цветовое выделение"/>
    <w:rsid w:val="00A4747F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A4747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A4747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ConsPlusNormal">
    <w:name w:val="ConsPlusNormal"/>
    <w:link w:val="ConsPlusNormal0"/>
    <w:rsid w:val="00B46A3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link w:val="a7"/>
    <w:rsid w:val="0069726C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69726C"/>
  </w:style>
  <w:style w:type="paragraph" w:styleId="a9">
    <w:name w:val="footer"/>
    <w:basedOn w:val="a"/>
    <w:rsid w:val="0069726C"/>
    <w:pPr>
      <w:tabs>
        <w:tab w:val="center" w:pos="4677"/>
        <w:tab w:val="right" w:pos="9355"/>
      </w:tabs>
    </w:pPr>
  </w:style>
  <w:style w:type="paragraph" w:styleId="aa">
    <w:name w:val="Balloon Text"/>
    <w:basedOn w:val="a"/>
    <w:semiHidden/>
    <w:rsid w:val="009A1B68"/>
    <w:rPr>
      <w:rFonts w:ascii="Tahoma" w:hAnsi="Tahoma" w:cs="Tahoma"/>
      <w:sz w:val="16"/>
      <w:szCs w:val="16"/>
    </w:rPr>
  </w:style>
  <w:style w:type="character" w:customStyle="1" w:styleId="ab">
    <w:name w:val="Гипертекстовая ссылка"/>
    <w:rsid w:val="00506823"/>
    <w:rPr>
      <w:rFonts w:cs="Times New Roman"/>
      <w:b/>
      <w:bCs/>
      <w:color w:val="008000"/>
    </w:rPr>
  </w:style>
  <w:style w:type="table" w:styleId="ac">
    <w:name w:val="Table Grid"/>
    <w:basedOn w:val="a1"/>
    <w:rsid w:val="000467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"/>
    <w:basedOn w:val="a"/>
    <w:autoRedefine/>
    <w:rsid w:val="00442331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e">
    <w:name w:val="Таблицы (моноширинный)"/>
    <w:basedOn w:val="a"/>
    <w:next w:val="a"/>
    <w:rsid w:val="008E689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">
    <w:name w:val="Комментарий"/>
    <w:basedOn w:val="a"/>
    <w:next w:val="a"/>
    <w:rsid w:val="008E689C"/>
    <w:pPr>
      <w:widowControl w:val="0"/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</w:rPr>
  </w:style>
  <w:style w:type="paragraph" w:styleId="3">
    <w:name w:val="Body Text 3"/>
    <w:basedOn w:val="a"/>
    <w:rsid w:val="003254B2"/>
    <w:pPr>
      <w:jc w:val="both"/>
    </w:pPr>
    <w:rPr>
      <w:u w:val="single"/>
    </w:rPr>
  </w:style>
  <w:style w:type="paragraph" w:styleId="2">
    <w:name w:val="Body Text 2"/>
    <w:basedOn w:val="a"/>
    <w:link w:val="20"/>
    <w:rsid w:val="00CB68BB"/>
    <w:pPr>
      <w:spacing w:after="120" w:line="480" w:lineRule="auto"/>
    </w:pPr>
  </w:style>
  <w:style w:type="paragraph" w:styleId="af0">
    <w:name w:val="Body Text"/>
    <w:basedOn w:val="a"/>
    <w:link w:val="af1"/>
    <w:rsid w:val="008D1729"/>
    <w:pPr>
      <w:spacing w:after="120"/>
    </w:pPr>
  </w:style>
  <w:style w:type="character" w:customStyle="1" w:styleId="af1">
    <w:name w:val="Основной текст Знак"/>
    <w:link w:val="af0"/>
    <w:rsid w:val="008D1729"/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3F1EDF"/>
    <w:rPr>
      <w:sz w:val="24"/>
      <w:szCs w:val="24"/>
    </w:rPr>
  </w:style>
  <w:style w:type="paragraph" w:customStyle="1" w:styleId="Default">
    <w:name w:val="Default"/>
    <w:rsid w:val="00DE087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10">
    <w:name w:val="Заголовок 1 Знак"/>
    <w:basedOn w:val="a0"/>
    <w:link w:val="1"/>
    <w:rsid w:val="00CF7881"/>
    <w:rPr>
      <w:rFonts w:ascii="Arial" w:hAnsi="Arial" w:cs="Arial"/>
      <w:b/>
      <w:bCs/>
      <w:kern w:val="32"/>
      <w:sz w:val="32"/>
      <w:szCs w:val="32"/>
    </w:rPr>
  </w:style>
  <w:style w:type="character" w:customStyle="1" w:styleId="ConsPlusNormal0">
    <w:name w:val="ConsPlusNormal Знак"/>
    <w:link w:val="ConsPlusNormal"/>
    <w:locked/>
    <w:rsid w:val="00B47D72"/>
    <w:rPr>
      <w:rFonts w:ascii="Arial" w:hAnsi="Arial" w:cs="Arial"/>
      <w:lang w:val="ru-RU" w:eastAsia="ru-RU" w:bidi="ar-SA"/>
    </w:rPr>
  </w:style>
  <w:style w:type="paragraph" w:styleId="af2">
    <w:name w:val="List Paragraph"/>
    <w:basedOn w:val="a"/>
    <w:uiPriority w:val="34"/>
    <w:qFormat/>
    <w:rsid w:val="00170A1A"/>
    <w:pPr>
      <w:ind w:left="720"/>
      <w:contextualSpacing/>
    </w:pPr>
  </w:style>
  <w:style w:type="paragraph" w:customStyle="1" w:styleId="Style5">
    <w:name w:val="Style5"/>
    <w:basedOn w:val="a"/>
    <w:uiPriority w:val="99"/>
    <w:rsid w:val="004D2C24"/>
    <w:pPr>
      <w:widowControl w:val="0"/>
      <w:autoSpaceDE w:val="0"/>
      <w:autoSpaceDN w:val="0"/>
      <w:adjustRightInd w:val="0"/>
    </w:pPr>
  </w:style>
  <w:style w:type="character" w:customStyle="1" w:styleId="FontStyle15">
    <w:name w:val="Font Style15"/>
    <w:uiPriority w:val="99"/>
    <w:rsid w:val="004D2C24"/>
    <w:rPr>
      <w:rFonts w:ascii="Times New Roman" w:hAnsi="Times New Roman"/>
      <w:sz w:val="26"/>
    </w:rPr>
  </w:style>
  <w:style w:type="character" w:customStyle="1" w:styleId="a7">
    <w:name w:val="Верхний колонтитул Знак"/>
    <w:link w:val="a6"/>
    <w:rsid w:val="00FB0C6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68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293FDB9E07CBD9CA56FF966CD7195F22DB772F4BD0D41D994BE0344E51CF2A46EC6F8F6E91B9E11AK2R7I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293FDB9E07CBD9CA56FF966CD7195F22DB722649DCD71D994BE0344E51CF2A46EC6F8F6E91B9E01FK2R8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293FDB9E07CBD9CA56FF966CD7195F22D179224CDCDF409343B9384C56C07551EB26836F91B9E2K1R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2B3DFA-D21C-49A4-9270-140172F026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4241</Words>
  <Characters>24175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Зарегистрировано в Минюсте РФ 22 октября 2010 г</vt:lpstr>
    </vt:vector>
  </TitlesOfParts>
  <Company>fns</Company>
  <LinksUpToDate>false</LinksUpToDate>
  <CharactersWithSpaces>28360</CharactersWithSpaces>
  <SharedDoc>false</SharedDoc>
  <HLinks>
    <vt:vector size="48" baseType="variant">
      <vt:variant>
        <vt:i4>8257576</vt:i4>
      </vt:variant>
      <vt:variant>
        <vt:i4>21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15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12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Зарегистрировано в Минюсте РФ 22 октября 2010 г</dc:title>
  <dc:creator>0000-07-352</dc:creator>
  <cp:lastModifiedBy>Administrator</cp:lastModifiedBy>
  <cp:revision>10</cp:revision>
  <cp:lastPrinted>2024-07-18T06:32:00Z</cp:lastPrinted>
  <dcterms:created xsi:type="dcterms:W3CDTF">2024-07-12T11:20:00Z</dcterms:created>
  <dcterms:modified xsi:type="dcterms:W3CDTF">2024-07-18T06:33:00Z</dcterms:modified>
</cp:coreProperties>
</file>